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405" w:tblpY="-813"/>
        <w:tblW w:w="15701" w:type="dxa"/>
        <w:tblLook w:val="0000" w:firstRow="0" w:lastRow="0" w:firstColumn="0" w:lastColumn="0" w:noHBand="0" w:noVBand="0"/>
      </w:tblPr>
      <w:tblGrid>
        <w:gridCol w:w="1101"/>
        <w:gridCol w:w="1275"/>
        <w:gridCol w:w="1560"/>
        <w:gridCol w:w="1417"/>
        <w:gridCol w:w="1559"/>
        <w:gridCol w:w="1418"/>
        <w:gridCol w:w="1417"/>
        <w:gridCol w:w="1560"/>
        <w:gridCol w:w="1559"/>
        <w:gridCol w:w="1417"/>
        <w:gridCol w:w="1418"/>
      </w:tblGrid>
      <w:tr w:rsidR="00AC668B" w14:paraId="02D34C6B" w14:textId="77777777" w:rsidTr="00AC668B">
        <w:trPr>
          <w:trHeight w:val="31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0000"/>
          </w:tcPr>
          <w:p w14:paraId="66E4A0F0" w14:textId="77777777" w:rsidR="00AC668B" w:rsidRPr="00B76FB8" w:rsidRDefault="00AC668B" w:rsidP="00770B88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2060"/>
          </w:tcPr>
          <w:p w14:paraId="6BFF13A4" w14:textId="77777777" w:rsidR="00AC668B" w:rsidRDefault="00AC668B" w:rsidP="00770B88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0000"/>
          </w:tcPr>
          <w:p w14:paraId="33A16F78" w14:textId="77777777" w:rsidR="00AC668B" w:rsidRDefault="00AC668B" w:rsidP="00770B88"/>
        </w:tc>
        <w:tc>
          <w:tcPr>
            <w:tcW w:w="1417" w:type="dxa"/>
            <w:shd w:val="clear" w:color="auto" w:fill="002060"/>
          </w:tcPr>
          <w:p w14:paraId="533E0FDB" w14:textId="77777777" w:rsidR="00AC668B" w:rsidRDefault="00AC668B" w:rsidP="00770B88"/>
        </w:tc>
        <w:tc>
          <w:tcPr>
            <w:tcW w:w="1559" w:type="dxa"/>
            <w:shd w:val="clear" w:color="auto" w:fill="FF0000"/>
          </w:tcPr>
          <w:p w14:paraId="0EF3266B" w14:textId="77777777" w:rsidR="00AC668B" w:rsidRDefault="00AC668B" w:rsidP="00770B88"/>
        </w:tc>
        <w:tc>
          <w:tcPr>
            <w:tcW w:w="1418" w:type="dxa"/>
            <w:shd w:val="clear" w:color="auto" w:fill="002060"/>
          </w:tcPr>
          <w:p w14:paraId="211592E4" w14:textId="77777777" w:rsidR="00AC668B" w:rsidRDefault="00AC668B" w:rsidP="00770B88"/>
        </w:tc>
        <w:tc>
          <w:tcPr>
            <w:tcW w:w="1417" w:type="dxa"/>
            <w:shd w:val="clear" w:color="auto" w:fill="FF0000"/>
          </w:tcPr>
          <w:p w14:paraId="53B0FB43" w14:textId="77777777" w:rsidR="00AC668B" w:rsidRDefault="00AC668B" w:rsidP="00770B88"/>
        </w:tc>
        <w:tc>
          <w:tcPr>
            <w:tcW w:w="1560" w:type="dxa"/>
            <w:shd w:val="clear" w:color="auto" w:fill="002060"/>
          </w:tcPr>
          <w:p w14:paraId="47A4094A" w14:textId="77777777" w:rsidR="00AC668B" w:rsidRDefault="00AC668B" w:rsidP="00770B88"/>
        </w:tc>
        <w:tc>
          <w:tcPr>
            <w:tcW w:w="1559" w:type="dxa"/>
            <w:shd w:val="clear" w:color="auto" w:fill="FF0000"/>
          </w:tcPr>
          <w:p w14:paraId="7B052E73" w14:textId="77777777" w:rsidR="00AC668B" w:rsidRDefault="00AC668B" w:rsidP="00770B88"/>
        </w:tc>
        <w:tc>
          <w:tcPr>
            <w:tcW w:w="1417" w:type="dxa"/>
            <w:shd w:val="clear" w:color="auto" w:fill="002060"/>
          </w:tcPr>
          <w:p w14:paraId="10D3F86D" w14:textId="77777777" w:rsidR="00AC668B" w:rsidRDefault="00AC668B" w:rsidP="00770B88"/>
        </w:tc>
        <w:tc>
          <w:tcPr>
            <w:tcW w:w="1418" w:type="dxa"/>
            <w:shd w:val="clear" w:color="auto" w:fill="FF0000"/>
          </w:tcPr>
          <w:p w14:paraId="2EEE30CF" w14:textId="77777777" w:rsidR="00AC668B" w:rsidRDefault="00AC668B" w:rsidP="00770B88"/>
        </w:tc>
      </w:tr>
    </w:tbl>
    <w:p w14:paraId="7F2768D4" w14:textId="77777777" w:rsidR="00A27FFC" w:rsidRDefault="00987F35" w:rsidP="00A27F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lastRenderedPageBreak/>
        <w:t xml:space="preserve">     </w:t>
      </w:r>
      <w:r w:rsidR="00443E74" w:rsidRPr="00AC4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RULES &amp; CONDITIONS OF ENTRY</w:t>
      </w:r>
    </w:p>
    <w:p w14:paraId="25ED838E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661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1. </w:t>
      </w: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Owners entering their horses and riders do so entirely at their own risk, </w:t>
      </w:r>
    </w:p>
    <w:p w14:paraId="23DCB6C7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</w:t>
      </w:r>
      <w:proofErr w:type="gramStart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and</w:t>
      </w:r>
      <w:proofErr w:type="gramEnd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it is a condition of entry that no liability of any kind attaches itself</w:t>
      </w:r>
    </w:p>
    <w:p w14:paraId="655CC21D" w14:textId="77777777" w:rsidR="00A27FFC" w:rsidRDefault="008A6EF2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the British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Showjumping</w:t>
      </w:r>
      <w:proofErr w:type="spellEnd"/>
      <w:r w:rsidR="00A27FFC"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, i</w:t>
      </w:r>
      <w:r w:rsidR="00A27FF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ts Committee or members of the S</w:t>
      </w:r>
      <w:r w:rsidR="00A27FFC"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how </w:t>
      </w:r>
    </w:p>
    <w:p w14:paraId="328FB9DD" w14:textId="77777777" w:rsidR="00A27FFC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C</w:t>
      </w: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ommittee 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Members in any respect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whatsoever other than the refund</w:t>
      </w:r>
    </w:p>
    <w:p w14:paraId="4EDA1945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of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entry fees</w:t>
      </w: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in the event of abandonment of the competition.</w:t>
      </w:r>
    </w:p>
    <w:p w14:paraId="20083892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766EFDF8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661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2.</w:t>
      </w: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The decision of the show committee on any point not covered by the </w:t>
      </w:r>
    </w:p>
    <w:p w14:paraId="1B12177F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</w:t>
      </w:r>
      <w:proofErr w:type="gramStart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rules</w:t>
      </w:r>
      <w:proofErr w:type="gramEnd"/>
      <w:r w:rsidRPr="003661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 </w:t>
      </w: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is final.</w:t>
      </w:r>
    </w:p>
    <w:p w14:paraId="201C151E" w14:textId="77777777" w:rsidR="00A27FFC" w:rsidRPr="00366188" w:rsidRDefault="00A27FFC" w:rsidP="00A27FFC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7062D94A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661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3.</w:t>
      </w: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All competitors whilst on the showground MUST wear hard hats.</w:t>
      </w:r>
    </w:p>
    <w:p w14:paraId="1B36F155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25D510B0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661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4.</w:t>
      </w: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The decision of the judge is final. The secretaries reserve the</w:t>
      </w:r>
      <w:r w:rsidR="006121C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right</w:t>
      </w: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to </w:t>
      </w:r>
    </w:p>
    <w:p w14:paraId="79EDFC5C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</w:t>
      </w:r>
      <w:proofErr w:type="gramStart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refuse</w:t>
      </w:r>
      <w:proofErr w:type="gramEnd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any entry without stating the reason for doing so and the</w:t>
      </w:r>
    </w:p>
    <w:p w14:paraId="39F7601D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</w:t>
      </w:r>
      <w:proofErr w:type="gramStart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absolute</w:t>
      </w:r>
      <w:proofErr w:type="gramEnd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right to alter the time, prize and /or sequence of events at</w:t>
      </w:r>
    </w:p>
    <w:p w14:paraId="622F1AC4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</w:t>
      </w:r>
      <w:proofErr w:type="gramStart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their</w:t>
      </w:r>
      <w:proofErr w:type="gramEnd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own discretion.</w:t>
      </w:r>
    </w:p>
    <w:p w14:paraId="4422B010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01C92E02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</w:pPr>
      <w:r w:rsidRPr="003661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5. </w:t>
      </w: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Dogs MUST be kept on leads at all times and in the </w:t>
      </w:r>
      <w:r w:rsidRPr="003661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Lorry Park only.</w:t>
      </w:r>
    </w:p>
    <w:p w14:paraId="1DF6AE30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</w:pPr>
    </w:p>
    <w:p w14:paraId="1B852868" w14:textId="77777777" w:rsidR="00A27FFC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661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6. </w:t>
      </w: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No claim can be entertained f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or anything that may happen to</w:t>
      </w: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competitors,</w:t>
      </w:r>
    </w:p>
    <w:p w14:paraId="5E6BD467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</w:t>
      </w: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gramStart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spectators</w:t>
      </w:r>
      <w:proofErr w:type="gramEnd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, their property, servants or horses in connection</w:t>
      </w:r>
    </w:p>
    <w:p w14:paraId="69C05D37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</w:t>
      </w:r>
      <w:proofErr w:type="gramStart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with</w:t>
      </w:r>
      <w:proofErr w:type="gramEnd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or arising from, this horse show and it shall be considered a </w:t>
      </w:r>
    </w:p>
    <w:p w14:paraId="13C4F31B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</w:t>
      </w:r>
      <w:proofErr w:type="gramStart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condition</w:t>
      </w:r>
      <w:proofErr w:type="gramEnd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of entry that each entrant shall agree to indemnify the</w:t>
      </w:r>
    </w:p>
    <w:p w14:paraId="05AF0A69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</w:t>
      </w:r>
      <w:proofErr w:type="gramStart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promoters</w:t>
      </w:r>
      <w:proofErr w:type="gramEnd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against legal action arising from such an incident.</w:t>
      </w:r>
    </w:p>
    <w:p w14:paraId="272F0915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527C212D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661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7. </w:t>
      </w: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Prizes may be withheld in accordance with Rule 76.</w:t>
      </w:r>
    </w:p>
    <w:p w14:paraId="7F119E2D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61EE1497" w14:textId="77777777" w:rsidR="00A27FFC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3661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8.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  In accordance with rule 82.21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</w:t>
      </w: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o member of British Show Jumping, </w:t>
      </w:r>
    </w:p>
    <w:p w14:paraId="0598C298" w14:textId="77777777" w:rsidR="00A27FFC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</w:t>
      </w:r>
      <w:proofErr w:type="gramStart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shall</w:t>
      </w:r>
      <w:proofErr w:type="gramEnd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allow a stallion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for which he/she is responsible as owner, lessee,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</w:p>
    <w:p w14:paraId="506DFD9C" w14:textId="77777777" w:rsidR="00A27FFC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 </w:t>
      </w:r>
      <w:proofErr w:type="gramStart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authorised</w:t>
      </w:r>
      <w:proofErr w:type="gramEnd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agent, or rider to attend a show, compete or be prepared</w:t>
      </w:r>
    </w:p>
    <w:p w14:paraId="26A732F3" w14:textId="77777777" w:rsidR="00A27FFC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</w:t>
      </w: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gramStart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to</w:t>
      </w:r>
      <w:proofErr w:type="gramEnd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compete in any </w:t>
      </w:r>
      <w:proofErr w:type="spellStart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showjumping</w:t>
      </w:r>
      <w:proofErr w:type="spellEnd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competition without taking adequate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</w:t>
      </w:r>
    </w:p>
    <w:p w14:paraId="775A4F9E" w14:textId="77777777" w:rsidR="00A27FFC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</w:t>
      </w:r>
      <w:proofErr w:type="gramStart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precautions</w:t>
      </w:r>
      <w:proofErr w:type="gramEnd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to insure other horses/ponies, competitors and members</w:t>
      </w:r>
    </w:p>
    <w:p w14:paraId="5EAD5B34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</w:t>
      </w:r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proofErr w:type="gramStart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of</w:t>
      </w:r>
      <w:proofErr w:type="gramEnd"/>
      <w:r w:rsidRPr="0036618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the public are not put  at risk of injury.</w:t>
      </w:r>
    </w:p>
    <w:p w14:paraId="3B90CF01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3D622F88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en-GB"/>
        </w:rPr>
      </w:pPr>
      <w:r w:rsidRPr="003661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9. </w:t>
      </w:r>
      <w:r w:rsidRPr="00366188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en-GB"/>
        </w:rPr>
        <w:t>In politeness to our sponsors for whom we are grateful NO prize</w:t>
      </w:r>
    </w:p>
    <w:p w14:paraId="7AC649E5" w14:textId="77777777" w:rsidR="00A27FFC" w:rsidRPr="00366188" w:rsidRDefault="00A27FFC" w:rsidP="00A27F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en-GB"/>
        </w:rPr>
      </w:pPr>
      <w:r w:rsidRPr="0036618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n-GB"/>
        </w:rPr>
        <w:t xml:space="preserve">   </w:t>
      </w:r>
      <w:r w:rsidRPr="00366188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en-GB"/>
        </w:rPr>
        <w:t xml:space="preserve"> Money will be awarded unless the rider is mounted.</w:t>
      </w:r>
    </w:p>
    <w:p w14:paraId="240DE010" w14:textId="77777777" w:rsidR="00443E74" w:rsidRPr="00AC40AF" w:rsidRDefault="00443E74" w:rsidP="00987F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435981AE" w14:textId="77777777" w:rsidR="00717626" w:rsidRPr="00717626" w:rsidRDefault="0074033A" w:rsidP="0071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3DAF317" wp14:editId="21AC72E7">
            <wp:extent cx="852170" cy="629285"/>
            <wp:effectExtent l="0" t="0" r="5080" b="0"/>
            <wp:docPr id="1" name="Picture 1" descr="BSJA_NEW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SJA_NEW_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0CF12" w14:textId="77777777" w:rsidR="00443E74" w:rsidRPr="00BD47B2" w:rsidRDefault="00443E74" w:rsidP="0044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en-GB"/>
        </w:rPr>
      </w:pPr>
      <w:r w:rsidRPr="00BD47B2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en-GB"/>
        </w:rPr>
        <w:t xml:space="preserve">HAMPSHIRE </w:t>
      </w:r>
      <w:r w:rsidRPr="00BD47B2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 xml:space="preserve">AREA 43     </w:t>
      </w:r>
      <w:r w:rsidRPr="00BD47B2">
        <w:rPr>
          <w:rFonts w:ascii="Times New Roman" w:eastAsia="Times New Roman" w:hAnsi="Times New Roman" w:cs="Times New Roman"/>
          <w:b/>
          <w:color w:val="17365D"/>
          <w:sz w:val="44"/>
          <w:szCs w:val="44"/>
          <w:lang w:eastAsia="en-GB"/>
        </w:rPr>
        <w:t>SENIOR SHOWS</w:t>
      </w:r>
    </w:p>
    <w:p w14:paraId="74A4BDBA" w14:textId="77777777" w:rsidR="00A27FFC" w:rsidRPr="00691BC2" w:rsidRDefault="00A27FFC" w:rsidP="00A27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en-GB"/>
        </w:rPr>
        <w:t>Saturday 27</w:t>
      </w:r>
      <w:r w:rsidRPr="007F3EE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en-GB"/>
        </w:rPr>
        <w:t xml:space="preserve"> December 2014</w:t>
      </w:r>
    </w:p>
    <w:p w14:paraId="6F0F80C1" w14:textId="77777777" w:rsidR="00A27FFC" w:rsidRPr="00366188" w:rsidRDefault="00A27FFC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en-GB"/>
        </w:rPr>
      </w:pPr>
      <w:r w:rsidRPr="00366188">
        <w:rPr>
          <w:rFonts w:ascii="Times New Roman" w:eastAsia="Times New Roman" w:hAnsi="Times New Roman" w:cs="Times New Roman"/>
          <w:b/>
          <w:color w:val="FF0000"/>
          <w:lang w:eastAsia="en-GB"/>
        </w:rPr>
        <w:t>Organised by your committee, working for members</w:t>
      </w:r>
    </w:p>
    <w:p w14:paraId="40CB5371" w14:textId="77777777" w:rsidR="00A27FFC" w:rsidRPr="00366188" w:rsidRDefault="00A27FFC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36618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Invited Course Designer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Mr P. Delaney</w:t>
      </w:r>
    </w:p>
    <w:p w14:paraId="534CDC1C" w14:textId="77777777" w:rsidR="00A27FFC" w:rsidRPr="00366188" w:rsidRDefault="00A27FFC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6618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CROFTON MANOR E C</w:t>
      </w:r>
    </w:p>
    <w:p w14:paraId="46A4F1A4" w14:textId="77777777" w:rsidR="00A27FFC" w:rsidRPr="00366188" w:rsidRDefault="00A27FFC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6618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Titchfield Road, </w:t>
      </w:r>
      <w:proofErr w:type="spellStart"/>
      <w:r w:rsidRPr="0036618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Stubbington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</w:t>
      </w:r>
      <w:r w:rsidRPr="0036618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Nr. Fareham</w:t>
      </w:r>
    </w:p>
    <w:p w14:paraId="40D707C1" w14:textId="77777777" w:rsidR="00A27FFC" w:rsidRPr="00366188" w:rsidRDefault="00A27FFC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6618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Hampshire PO14 3EW</w:t>
      </w:r>
    </w:p>
    <w:p w14:paraId="14515587" w14:textId="77777777" w:rsidR="00A27FFC" w:rsidRPr="00366188" w:rsidRDefault="00A27FFC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</w:pPr>
      <w:r w:rsidRPr="003661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Directions form M27 junction 9 take A27 sign posted Titchfield </w:t>
      </w:r>
      <w:proofErr w:type="spellStart"/>
      <w:r w:rsidRPr="003661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Stubbington</w:t>
      </w:r>
      <w:proofErr w:type="spellEnd"/>
      <w:r w:rsidRPr="003661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/Gosport, after going down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 the</w:t>
      </w:r>
      <w:r w:rsidRPr="003661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 hill to traffic lights take Right Hand lane for B334, about 1</w:t>
      </w:r>
      <w:r w:rsidR="008A38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 xml:space="preserve"> </w:t>
      </w:r>
      <w:r w:rsidRPr="003661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mile Crofton Manor entrance is on the Right.</w:t>
      </w:r>
    </w:p>
    <w:p w14:paraId="0F4ACA6D" w14:textId="77777777" w:rsidR="00A27FFC" w:rsidRPr="00691BC2" w:rsidRDefault="00A27FFC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</w:pPr>
      <w:r w:rsidRPr="00691BC2"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  <w:t>Cont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  <w:t xml:space="preserve">act Phone numbers on the </w:t>
      </w:r>
      <w:r w:rsidRPr="00B005F3"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  <w:t>day</w:t>
      </w:r>
      <w:r w:rsidR="00B005F3" w:rsidRPr="00B005F3"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  <w:t xml:space="preserve"> </w:t>
      </w:r>
      <w:r w:rsidR="00B005F3"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  <w:t>07864 580326 or 07900 210649</w:t>
      </w:r>
      <w:r w:rsidR="00B005F3" w:rsidRPr="00B005F3"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  <w:t xml:space="preserve">      </w:t>
      </w:r>
      <w:r w:rsidRPr="00B005F3"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  <w:t xml:space="preserve"> </w:t>
      </w:r>
    </w:p>
    <w:p w14:paraId="43447BC8" w14:textId="77777777" w:rsidR="00A27FFC" w:rsidRPr="00691BC2" w:rsidRDefault="00A27FFC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u w:val="single"/>
          <w:lang w:eastAsia="en-GB"/>
        </w:rPr>
      </w:pPr>
      <w:r w:rsidRPr="00691BC2">
        <w:rPr>
          <w:rFonts w:ascii="Times New Roman" w:eastAsia="Times New Roman" w:hAnsi="Times New Roman" w:cs="Times New Roman"/>
          <w:b/>
          <w:color w:val="1F497D"/>
          <w:u w:val="single"/>
          <w:lang w:eastAsia="en-GB"/>
        </w:rPr>
        <w:t>We are most grateful to our Sponsors please support them</w:t>
      </w:r>
    </w:p>
    <w:p w14:paraId="354D8CBC" w14:textId="77777777" w:rsidR="00A27FFC" w:rsidRDefault="00A27FFC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1F497D"/>
          <w:u w:val="single"/>
          <w:lang w:eastAsia="en-GB"/>
        </w:rPr>
        <w:t>Whenever possible</w:t>
      </w:r>
    </w:p>
    <w:p w14:paraId="7B1CE368" w14:textId="77777777" w:rsidR="00A27FFC" w:rsidRDefault="00A27FFC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u w:val="single"/>
          <w:lang w:eastAsia="en-GB"/>
        </w:rPr>
      </w:pPr>
    </w:p>
    <w:p w14:paraId="1E4D0831" w14:textId="77777777" w:rsidR="00A27FFC" w:rsidRPr="00681229" w:rsidRDefault="00681229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  <w:t>OMP Stud Ltd</w:t>
      </w:r>
    </w:p>
    <w:p w14:paraId="0C3FF993" w14:textId="77777777" w:rsidR="00A27FFC" w:rsidRPr="00691BC2" w:rsidRDefault="00A27FFC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</w:pPr>
    </w:p>
    <w:p w14:paraId="0D56319B" w14:textId="77777777" w:rsidR="00A27FFC" w:rsidRPr="00691BC2" w:rsidRDefault="00681229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color w:val="002060"/>
          <w:u w:val="single"/>
          <w:lang w:eastAsia="en-GB"/>
        </w:rPr>
        <w:t>Seadown</w:t>
      </w:r>
      <w:proofErr w:type="spellEnd"/>
      <w:r>
        <w:rPr>
          <w:rFonts w:ascii="Times New Roman" w:eastAsia="Times New Roman" w:hAnsi="Times New Roman" w:cs="Times New Roman"/>
          <w:b/>
          <w:color w:val="002060"/>
          <w:u w:val="single"/>
          <w:lang w:eastAsia="en-GB"/>
        </w:rPr>
        <w:t xml:space="preserve"> Veterinary Group</w:t>
      </w:r>
    </w:p>
    <w:p w14:paraId="3EB9B970" w14:textId="77777777" w:rsidR="00A27FFC" w:rsidRPr="00691BC2" w:rsidRDefault="00A27FFC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</w:pPr>
    </w:p>
    <w:p w14:paraId="760BC504" w14:textId="77777777" w:rsidR="00A27FFC" w:rsidRPr="00691BC2" w:rsidRDefault="00681229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  <w:t xml:space="preserve">Pearl Mechanical </w:t>
      </w:r>
    </w:p>
    <w:p w14:paraId="3C9227A9" w14:textId="77777777" w:rsidR="00A27FFC" w:rsidRPr="00691BC2" w:rsidRDefault="00A27FFC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</w:pPr>
    </w:p>
    <w:p w14:paraId="4E0845F3" w14:textId="77777777" w:rsidR="00A27FFC" w:rsidRPr="00B9093D" w:rsidRDefault="00B9093D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u w:val="single"/>
          <w:lang w:eastAsia="en-GB"/>
        </w:rPr>
      </w:pPr>
      <w:r w:rsidRPr="00B9093D">
        <w:rPr>
          <w:rFonts w:ascii="Times New Roman" w:eastAsia="Times New Roman" w:hAnsi="Times New Roman" w:cs="Times New Roman"/>
          <w:b/>
          <w:color w:val="002060"/>
          <w:u w:val="single"/>
          <w:lang w:eastAsia="en-GB"/>
        </w:rPr>
        <w:t>Alastair Stewart OBE</w:t>
      </w:r>
    </w:p>
    <w:p w14:paraId="2E706707" w14:textId="77777777" w:rsidR="00B9093D" w:rsidRPr="00691BC2" w:rsidRDefault="00B9093D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u w:val="single"/>
          <w:lang w:eastAsia="en-GB"/>
        </w:rPr>
      </w:pPr>
    </w:p>
    <w:p w14:paraId="292D32AA" w14:textId="77777777" w:rsidR="00A27FFC" w:rsidRDefault="00681229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  <w:t>Love 2 Swim</w:t>
      </w:r>
    </w:p>
    <w:p w14:paraId="45FD634C" w14:textId="77777777" w:rsidR="00A27FFC" w:rsidRDefault="00A27FFC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</w:pPr>
    </w:p>
    <w:p w14:paraId="24D735A6" w14:textId="77777777" w:rsidR="00A27FFC" w:rsidRDefault="00681229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2060"/>
          <w:u w:val="single"/>
          <w:lang w:eastAsia="en-GB"/>
        </w:rPr>
        <w:t>Graham Pennells</w:t>
      </w:r>
    </w:p>
    <w:p w14:paraId="6F31EF61" w14:textId="77777777" w:rsidR="008A6EF2" w:rsidRDefault="008A6EF2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u w:val="single"/>
          <w:lang w:eastAsia="en-GB"/>
        </w:rPr>
      </w:pPr>
    </w:p>
    <w:p w14:paraId="69B9406A" w14:textId="77777777" w:rsidR="008A6EF2" w:rsidRPr="008A6EF2" w:rsidRDefault="008A6EF2" w:rsidP="00A27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  <w:t>Sydenhams</w:t>
      </w:r>
      <w:proofErr w:type="spellEnd"/>
    </w:p>
    <w:p w14:paraId="02E91D2B" w14:textId="77777777" w:rsidR="003C155A" w:rsidRDefault="003C155A" w:rsidP="0044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n-GB"/>
        </w:rPr>
      </w:pPr>
    </w:p>
    <w:p w14:paraId="4410BB5C" w14:textId="77777777" w:rsidR="00F06266" w:rsidRDefault="00F06266" w:rsidP="00770B88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6369"/>
      </w:tblGrid>
      <w:tr w:rsidR="00F06266" w14:paraId="51DDEED6" w14:textId="77777777" w:rsidTr="007F508A">
        <w:trPr>
          <w:trHeight w:val="451"/>
        </w:trPr>
        <w:tc>
          <w:tcPr>
            <w:tcW w:w="7219" w:type="dxa"/>
            <w:gridSpan w:val="2"/>
          </w:tcPr>
          <w:p w14:paraId="50F08FDD" w14:textId="77777777" w:rsidR="00F06266" w:rsidRDefault="00F06266" w:rsidP="007F50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7CC0127" w14:textId="77777777" w:rsidR="00A27FFC" w:rsidRDefault="00A27FFC" w:rsidP="007F50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class to start at 9am promptly</w:t>
            </w:r>
          </w:p>
          <w:p w14:paraId="28551647" w14:textId="77777777" w:rsidR="00A27FFC" w:rsidRDefault="00A27FFC" w:rsidP="007F50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34464DA" w14:textId="77777777" w:rsidR="00F06266" w:rsidRPr="004A30D1" w:rsidRDefault="00F06266" w:rsidP="007F50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06266" w14:paraId="4F3BABC8" w14:textId="77777777" w:rsidTr="007F508A">
        <w:tblPrEx>
          <w:tblCellSpacing w:w="11" w:type="dxa"/>
          <w:tblCellMar>
            <w:left w:w="28" w:type="dxa"/>
            <w:right w:w="28" w:type="dxa"/>
          </w:tblCellMar>
        </w:tblPrEx>
        <w:trPr>
          <w:trHeight w:val="227"/>
          <w:tblCellSpacing w:w="11" w:type="dxa"/>
        </w:trPr>
        <w:tc>
          <w:tcPr>
            <w:tcW w:w="850" w:type="dxa"/>
          </w:tcPr>
          <w:p w14:paraId="4A207A4F" w14:textId="77777777" w:rsidR="00F06266" w:rsidRPr="00CA32CD" w:rsidRDefault="00F06266" w:rsidP="007F50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A32CD">
              <w:rPr>
                <w:b/>
                <w:sz w:val="20"/>
                <w:szCs w:val="20"/>
              </w:rPr>
              <w:t>Class 1</w:t>
            </w:r>
          </w:p>
        </w:tc>
        <w:tc>
          <w:tcPr>
            <w:tcW w:w="6369" w:type="dxa"/>
          </w:tcPr>
          <w:p w14:paraId="5B00F81F" w14:textId="77777777" w:rsidR="00F06266" w:rsidRPr="00931BFC" w:rsidRDefault="00CA3A8C" w:rsidP="007F508A">
            <w:pPr>
              <w:spacing w:after="0"/>
              <w:rPr>
                <w:b/>
                <w:sz w:val="20"/>
                <w:szCs w:val="20"/>
              </w:rPr>
            </w:pPr>
            <w:r w:rsidRPr="00931BFC">
              <w:rPr>
                <w:b/>
                <w:sz w:val="20"/>
                <w:szCs w:val="20"/>
              </w:rPr>
              <w:t>KBIS Insurance Seni</w:t>
            </w:r>
            <w:r>
              <w:rPr>
                <w:b/>
                <w:sz w:val="20"/>
                <w:szCs w:val="20"/>
              </w:rPr>
              <w:t xml:space="preserve">or British Novice Championship /90cms Open     </w:t>
            </w:r>
          </w:p>
        </w:tc>
      </w:tr>
      <w:tr w:rsidR="00F06266" w14:paraId="615B0750" w14:textId="77777777" w:rsidTr="007F508A">
        <w:tblPrEx>
          <w:tblCellSpacing w:w="11" w:type="dxa"/>
          <w:tblCellMar>
            <w:left w:w="28" w:type="dxa"/>
            <w:right w:w="28" w:type="dxa"/>
          </w:tblCellMar>
        </w:tblPrEx>
        <w:trPr>
          <w:trHeight w:val="1000"/>
          <w:tblCellSpacing w:w="11" w:type="dxa"/>
        </w:trPr>
        <w:tc>
          <w:tcPr>
            <w:tcW w:w="850" w:type="dxa"/>
            <w:tcBorders>
              <w:bottom w:val="single" w:sz="4" w:space="0" w:color="auto"/>
            </w:tcBorders>
          </w:tcPr>
          <w:p w14:paraId="3F39EE6C" w14:textId="77777777" w:rsidR="00F06266" w:rsidRPr="00043EA3" w:rsidRDefault="00F06266" w:rsidP="007F5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14:paraId="2C7C8C1D" w14:textId="77777777" w:rsidR="00CA3A8C" w:rsidRDefault="00F06266" w:rsidP="00CA3A8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A3A8C" w:rsidRPr="003E689A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Fo</w:t>
            </w:r>
            <w:r w:rsidR="00CA3A8C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 Registered Horses</w:t>
            </w:r>
            <w:r w:rsidR="00CA3A8C" w:rsidRPr="003E689A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.</w:t>
            </w:r>
          </w:p>
          <w:p w14:paraId="4117F712" w14:textId="77777777" w:rsidR="00CA3A8C" w:rsidRDefault="00CA3A8C" w:rsidP="00CA3A8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Rule 316            Single Phase    Rule 287           Speed 325mpm</w:t>
            </w:r>
          </w:p>
          <w:p w14:paraId="4F6E52C4" w14:textId="77777777" w:rsidR="00CA3A8C" w:rsidRDefault="00CA3A8C" w:rsidP="00CA3A8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3E689A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Two sets of prizes will be awarded. Horses can compete in one section only.</w:t>
            </w:r>
          </w:p>
          <w:p w14:paraId="566A1240" w14:textId="77777777" w:rsidR="00CA3A8C" w:rsidRDefault="00CA3A8C" w:rsidP="00CA3A8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GB"/>
              </w:rPr>
              <w:t>First R</w:t>
            </w:r>
            <w:r w:rsidRPr="003E689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GB"/>
              </w:rPr>
              <w:t>osette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GB"/>
              </w:rPr>
              <w:t xml:space="preserve"> kindly</w:t>
            </w:r>
            <w:r w:rsidRPr="003E689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n-GB"/>
              </w:rPr>
              <w:t xml:space="preserve"> sponsored by KBIS Insurance</w:t>
            </w:r>
            <w:r w:rsidRPr="003E689A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.</w:t>
            </w:r>
          </w:p>
          <w:p w14:paraId="3E4B146A" w14:textId="77777777" w:rsidR="00F06266" w:rsidRPr="00931BFC" w:rsidRDefault="00CA3A8C" w:rsidP="00CA3A8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4147B">
              <w:rPr>
                <w:b/>
                <w:color w:val="FF0000"/>
                <w:sz w:val="20"/>
                <w:szCs w:val="20"/>
              </w:rPr>
              <w:t>Money Kindly Sponsored by:</w:t>
            </w:r>
            <w:r w:rsidR="00681229">
              <w:rPr>
                <w:b/>
                <w:color w:val="FF0000"/>
                <w:sz w:val="20"/>
                <w:szCs w:val="20"/>
              </w:rPr>
              <w:t xml:space="preserve"> Graham Pennells &amp; OMP Stud Ltd</w:t>
            </w:r>
          </w:p>
        </w:tc>
      </w:tr>
      <w:tr w:rsidR="00F06266" w14:paraId="0484FF97" w14:textId="77777777" w:rsidTr="007F508A">
        <w:tblPrEx>
          <w:tblCellSpacing w:w="11" w:type="dxa"/>
          <w:tblCellMar>
            <w:left w:w="28" w:type="dxa"/>
            <w:right w:w="28" w:type="dxa"/>
          </w:tblCellMar>
        </w:tblPrEx>
        <w:trPr>
          <w:trHeight w:val="200"/>
          <w:tblCellSpacing w:w="11" w:type="dxa"/>
        </w:trPr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14:paraId="7C347BF9" w14:textId="77777777" w:rsidR="00F06266" w:rsidRPr="00CA32CD" w:rsidRDefault="00F06266" w:rsidP="00CA3A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A32CD">
              <w:rPr>
                <w:b/>
                <w:sz w:val="20"/>
                <w:szCs w:val="20"/>
              </w:rPr>
              <w:t xml:space="preserve">Entry Fee: </w:t>
            </w:r>
            <w:r w:rsidR="00CA3A8C">
              <w:rPr>
                <w:b/>
                <w:sz w:val="20"/>
                <w:szCs w:val="20"/>
              </w:rPr>
              <w:t>£13</w:t>
            </w:r>
            <w:r w:rsidR="00CA3A8C" w:rsidRPr="00CA32CD"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  <w:r w:rsidR="00CA3A8C">
              <w:rPr>
                <w:b/>
                <w:sz w:val="20"/>
                <w:szCs w:val="20"/>
              </w:rPr>
              <w:t xml:space="preserve">                      Prizes: £25,£22,£15,£14</w:t>
            </w:r>
          </w:p>
        </w:tc>
      </w:tr>
      <w:tr w:rsidR="00F06266" w14:paraId="30D7636B" w14:textId="77777777" w:rsidTr="007F508A">
        <w:tblPrEx>
          <w:tblCellSpacing w:w="11" w:type="dxa"/>
          <w:tblCellMar>
            <w:left w:w="28" w:type="dxa"/>
            <w:right w:w="28" w:type="dxa"/>
          </w:tblCellMar>
        </w:tblPrEx>
        <w:trPr>
          <w:trHeight w:val="97"/>
          <w:tblCellSpacing w:w="11" w:type="dxa"/>
        </w:trPr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4DE858" w14:textId="77777777" w:rsidR="00F06266" w:rsidRDefault="00F06266" w:rsidP="007F50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6266" w14:paraId="07830014" w14:textId="77777777" w:rsidTr="007F508A">
        <w:tblPrEx>
          <w:tblCellSpacing w:w="11" w:type="dxa"/>
          <w:tblCellMar>
            <w:left w:w="28" w:type="dxa"/>
            <w:right w:w="28" w:type="dxa"/>
          </w:tblCellMar>
        </w:tblPrEx>
        <w:trPr>
          <w:trHeight w:val="227"/>
          <w:tblCellSpacing w:w="11" w:type="dxa"/>
        </w:trPr>
        <w:tc>
          <w:tcPr>
            <w:tcW w:w="850" w:type="dxa"/>
          </w:tcPr>
          <w:p w14:paraId="520DC5A1" w14:textId="77777777" w:rsidR="00F06266" w:rsidRPr="00CA32CD" w:rsidRDefault="00F06266" w:rsidP="007F50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A32CD">
              <w:rPr>
                <w:b/>
                <w:sz w:val="20"/>
                <w:szCs w:val="20"/>
              </w:rPr>
              <w:t>Class 2</w:t>
            </w:r>
          </w:p>
        </w:tc>
        <w:tc>
          <w:tcPr>
            <w:tcW w:w="6369" w:type="dxa"/>
          </w:tcPr>
          <w:p w14:paraId="75638F72" w14:textId="77777777" w:rsidR="00F06266" w:rsidRPr="00931BFC" w:rsidRDefault="00CA3A8C" w:rsidP="007F508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Discovery Championship/1m Open</w:t>
            </w:r>
          </w:p>
        </w:tc>
      </w:tr>
      <w:tr w:rsidR="00F06266" w:rsidRPr="004D7F50" w14:paraId="39DDF0F9" w14:textId="77777777" w:rsidTr="007F508A">
        <w:tblPrEx>
          <w:tblCellSpacing w:w="11" w:type="dxa"/>
          <w:tblCellMar>
            <w:left w:w="28" w:type="dxa"/>
            <w:right w:w="28" w:type="dxa"/>
          </w:tblCellMar>
        </w:tblPrEx>
        <w:trPr>
          <w:trHeight w:val="1000"/>
          <w:tblCellSpacing w:w="11" w:type="dxa"/>
        </w:trPr>
        <w:tc>
          <w:tcPr>
            <w:tcW w:w="850" w:type="dxa"/>
            <w:tcBorders>
              <w:bottom w:val="single" w:sz="4" w:space="0" w:color="auto"/>
            </w:tcBorders>
          </w:tcPr>
          <w:p w14:paraId="47A6B5E3" w14:textId="77777777" w:rsidR="00F06266" w:rsidRPr="00043EA3" w:rsidRDefault="00F06266" w:rsidP="007F5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14:paraId="619CAF43" w14:textId="77777777" w:rsidR="00CA3A8C" w:rsidRDefault="00CA3A8C" w:rsidP="00CA3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Registered Horses.</w:t>
            </w:r>
          </w:p>
          <w:p w14:paraId="52FC8976" w14:textId="77777777" w:rsidR="00CA3A8C" w:rsidRDefault="00CA3A8C" w:rsidP="00CA3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 314       Single Phase      Rule 287      Speed 325mpm</w:t>
            </w:r>
          </w:p>
          <w:p w14:paraId="3D3251D4" w14:textId="77777777" w:rsidR="00CA3A8C" w:rsidRPr="00557466" w:rsidRDefault="00CA3A8C" w:rsidP="00CA3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sets of prizes will be awarded. Horses can compete in one section only.</w:t>
            </w:r>
          </w:p>
          <w:p w14:paraId="4E7A0350" w14:textId="77777777" w:rsidR="007E4F63" w:rsidRPr="00A70DBA" w:rsidRDefault="00CA3A8C" w:rsidP="00CA3A8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4147B">
              <w:rPr>
                <w:b/>
                <w:color w:val="FF0000"/>
                <w:sz w:val="20"/>
                <w:szCs w:val="20"/>
              </w:rPr>
              <w:t>Prize Money Kindly Sponsored by:</w:t>
            </w:r>
            <w:r w:rsidR="00681229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81229">
              <w:rPr>
                <w:b/>
                <w:color w:val="FF0000"/>
                <w:sz w:val="20"/>
                <w:szCs w:val="20"/>
              </w:rPr>
              <w:t>Seadown</w:t>
            </w:r>
            <w:proofErr w:type="spellEnd"/>
            <w:r w:rsidR="00681229">
              <w:rPr>
                <w:b/>
                <w:color w:val="FF0000"/>
                <w:sz w:val="20"/>
                <w:szCs w:val="20"/>
              </w:rPr>
              <w:t xml:space="preserve"> Veterinary Group</w:t>
            </w:r>
          </w:p>
        </w:tc>
      </w:tr>
      <w:tr w:rsidR="00F06266" w14:paraId="4957D7C3" w14:textId="77777777" w:rsidTr="007F508A">
        <w:tblPrEx>
          <w:tblCellSpacing w:w="11" w:type="dxa"/>
          <w:tblCellMar>
            <w:left w:w="28" w:type="dxa"/>
            <w:right w:w="28" w:type="dxa"/>
          </w:tblCellMar>
        </w:tblPrEx>
        <w:trPr>
          <w:trHeight w:val="187"/>
          <w:tblCellSpacing w:w="11" w:type="dxa"/>
        </w:trPr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14:paraId="1272634A" w14:textId="77777777" w:rsidR="00F06266" w:rsidRPr="00CA32CD" w:rsidRDefault="00F06266" w:rsidP="00CA3A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A32CD">
              <w:rPr>
                <w:b/>
                <w:sz w:val="20"/>
                <w:szCs w:val="20"/>
              </w:rPr>
              <w:t>Entry Fee</w:t>
            </w:r>
            <w:r w:rsidRPr="0055351E">
              <w:rPr>
                <w:b/>
                <w:sz w:val="20"/>
                <w:szCs w:val="20"/>
              </w:rPr>
              <w:t xml:space="preserve">: </w:t>
            </w:r>
            <w:r w:rsidR="00CA3A8C">
              <w:rPr>
                <w:b/>
                <w:sz w:val="20"/>
                <w:szCs w:val="20"/>
              </w:rPr>
              <w:t>£14</w:t>
            </w:r>
            <w:r w:rsidR="00CA3A8C" w:rsidRPr="0055351E"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 w:rsidR="00CA3A8C">
              <w:rPr>
                <w:b/>
                <w:sz w:val="20"/>
                <w:szCs w:val="20"/>
              </w:rPr>
              <w:t xml:space="preserve">                         Prizes: £30,£25,£20,£15</w:t>
            </w:r>
          </w:p>
        </w:tc>
      </w:tr>
      <w:tr w:rsidR="00F06266" w14:paraId="115DF76B" w14:textId="77777777" w:rsidTr="007F508A">
        <w:tblPrEx>
          <w:tblCellSpacing w:w="11" w:type="dxa"/>
          <w:tblCellMar>
            <w:left w:w="28" w:type="dxa"/>
            <w:right w:w="28" w:type="dxa"/>
          </w:tblCellMar>
        </w:tblPrEx>
        <w:trPr>
          <w:trHeight w:val="216"/>
          <w:tblCellSpacing w:w="11" w:type="dxa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D316D" w14:textId="77777777" w:rsidR="00F06266" w:rsidRDefault="00F06266" w:rsidP="007F50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6266" w:rsidRPr="00931BFC" w14:paraId="0D91AC35" w14:textId="77777777" w:rsidTr="007F508A">
        <w:tblPrEx>
          <w:tblCellSpacing w:w="11" w:type="dxa"/>
          <w:tblCellMar>
            <w:left w:w="28" w:type="dxa"/>
            <w:right w:w="28" w:type="dxa"/>
          </w:tblCellMar>
        </w:tblPrEx>
        <w:trPr>
          <w:trHeight w:val="227"/>
          <w:tblCellSpacing w:w="11" w:type="dxa"/>
        </w:trPr>
        <w:tc>
          <w:tcPr>
            <w:tcW w:w="850" w:type="dxa"/>
          </w:tcPr>
          <w:p w14:paraId="5CE98F06" w14:textId="77777777" w:rsidR="00F06266" w:rsidRPr="00CA32CD" w:rsidRDefault="00F06266" w:rsidP="007F508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3</w:t>
            </w:r>
          </w:p>
        </w:tc>
        <w:tc>
          <w:tcPr>
            <w:tcW w:w="6369" w:type="dxa"/>
          </w:tcPr>
          <w:p w14:paraId="0720BA24" w14:textId="77777777" w:rsidR="00F06266" w:rsidRPr="00931BFC" w:rsidRDefault="00CA3A8C" w:rsidP="007F508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1.05m Open</w:t>
            </w:r>
          </w:p>
        </w:tc>
      </w:tr>
      <w:tr w:rsidR="00F06266" w:rsidRPr="00931BFC" w14:paraId="19C4E27C" w14:textId="77777777" w:rsidTr="00CA3A8C">
        <w:tblPrEx>
          <w:tblCellSpacing w:w="11" w:type="dxa"/>
          <w:tblCellMar>
            <w:left w:w="28" w:type="dxa"/>
            <w:right w:w="28" w:type="dxa"/>
          </w:tblCellMar>
        </w:tblPrEx>
        <w:trPr>
          <w:trHeight w:val="807"/>
          <w:tblCellSpacing w:w="11" w:type="dxa"/>
        </w:trPr>
        <w:tc>
          <w:tcPr>
            <w:tcW w:w="850" w:type="dxa"/>
            <w:tcBorders>
              <w:bottom w:val="single" w:sz="4" w:space="0" w:color="auto"/>
            </w:tcBorders>
          </w:tcPr>
          <w:p w14:paraId="2888186A" w14:textId="77777777" w:rsidR="00F06266" w:rsidRPr="00043EA3" w:rsidRDefault="00F06266" w:rsidP="007F5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14:paraId="081D65F7" w14:textId="77777777" w:rsidR="00CA3A8C" w:rsidRDefault="00F06266" w:rsidP="00CA3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A3A8C">
              <w:rPr>
                <w:sz w:val="20"/>
                <w:szCs w:val="20"/>
              </w:rPr>
              <w:t>For Registered Horses Ridden by Adult, Associate or Junior Members.</w:t>
            </w:r>
          </w:p>
          <w:p w14:paraId="6ADD64D5" w14:textId="77777777" w:rsidR="00CA3A8C" w:rsidRPr="003024D0" w:rsidRDefault="00CA3A8C" w:rsidP="00CA3A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Phase         Speed 325mpm          Rule 286</w:t>
            </w:r>
          </w:p>
          <w:p w14:paraId="4A7230BF" w14:textId="77777777" w:rsidR="00F06266" w:rsidRPr="00931BFC" w:rsidRDefault="00CA3A8C" w:rsidP="007F508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Prize Money Kindly Sponsored by:</w:t>
            </w:r>
            <w:r w:rsidR="00681229">
              <w:rPr>
                <w:b/>
                <w:color w:val="FF0000"/>
                <w:sz w:val="20"/>
                <w:szCs w:val="20"/>
              </w:rPr>
              <w:t xml:space="preserve"> Pearl Mechanical (Horse Box &amp; Trailer Servicing)  www.pearlmechanical.co.uk </w:t>
            </w:r>
          </w:p>
        </w:tc>
      </w:tr>
      <w:tr w:rsidR="00F06266" w:rsidRPr="00043EA3" w14:paraId="51244341" w14:textId="77777777" w:rsidTr="00124040">
        <w:tblPrEx>
          <w:tblCellSpacing w:w="11" w:type="dxa"/>
          <w:tblCellMar>
            <w:left w:w="28" w:type="dxa"/>
            <w:right w:w="28" w:type="dxa"/>
          </w:tblCellMar>
        </w:tblPrEx>
        <w:trPr>
          <w:trHeight w:val="202"/>
          <w:tblCellSpacing w:w="11" w:type="dxa"/>
        </w:trPr>
        <w:tc>
          <w:tcPr>
            <w:tcW w:w="7219" w:type="dxa"/>
            <w:gridSpan w:val="2"/>
            <w:shd w:val="clear" w:color="auto" w:fill="auto"/>
          </w:tcPr>
          <w:p w14:paraId="31317362" w14:textId="77777777" w:rsidR="00F06266" w:rsidRPr="00CA32CD" w:rsidRDefault="00F06266" w:rsidP="00CA3A8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Entry Fee: </w:t>
            </w:r>
            <w:r w:rsidR="00CA3A8C" w:rsidRPr="0055351E">
              <w:rPr>
                <w:b/>
                <w:sz w:val="20"/>
                <w:szCs w:val="20"/>
              </w:rPr>
              <w:t xml:space="preserve">£15                                                                          </w:t>
            </w:r>
            <w:r w:rsidR="00CA3A8C">
              <w:rPr>
                <w:b/>
                <w:sz w:val="20"/>
                <w:szCs w:val="20"/>
              </w:rPr>
              <w:t xml:space="preserve">    Prizes:  £40,£30,£20,£15,£15</w:t>
            </w:r>
          </w:p>
        </w:tc>
      </w:tr>
    </w:tbl>
    <w:p w14:paraId="7734E77B" w14:textId="77777777" w:rsidR="00F06266" w:rsidRDefault="00F06266" w:rsidP="00F06266">
      <w:pPr>
        <w:jc w:val="center"/>
        <w:rPr>
          <w:sz w:val="20"/>
          <w:szCs w:val="20"/>
        </w:rPr>
      </w:pPr>
    </w:p>
    <w:p w14:paraId="43A155D7" w14:textId="77777777" w:rsidR="00F06266" w:rsidRDefault="00F06266" w:rsidP="00F06266">
      <w:pPr>
        <w:jc w:val="center"/>
        <w:rPr>
          <w:sz w:val="20"/>
          <w:szCs w:val="20"/>
        </w:rPr>
      </w:pPr>
    </w:p>
    <w:p w14:paraId="1F66F233" w14:textId="77777777" w:rsidR="00A27FFC" w:rsidRDefault="00A27FFC" w:rsidP="00F06266">
      <w:pPr>
        <w:jc w:val="center"/>
        <w:rPr>
          <w:sz w:val="20"/>
          <w:szCs w:val="20"/>
        </w:rPr>
      </w:pPr>
    </w:p>
    <w:p w14:paraId="4B6640E1" w14:textId="77777777" w:rsidR="00A27FFC" w:rsidRDefault="00A27FFC" w:rsidP="00F06266">
      <w:pPr>
        <w:jc w:val="center"/>
        <w:rPr>
          <w:sz w:val="20"/>
          <w:szCs w:val="20"/>
        </w:rPr>
      </w:pPr>
    </w:p>
    <w:p w14:paraId="2CD3D3FA" w14:textId="77777777" w:rsidR="00F06266" w:rsidRPr="004A30D1" w:rsidRDefault="00F06266" w:rsidP="008A6EF2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***</w:t>
      </w:r>
      <w:r w:rsidR="00642916">
        <w:rPr>
          <w:b/>
          <w:sz w:val="20"/>
          <w:szCs w:val="20"/>
        </w:rPr>
        <w:t xml:space="preserve">Not </w:t>
      </w:r>
      <w:proofErr w:type="gramStart"/>
      <w:r w:rsidR="00642916">
        <w:rPr>
          <w:b/>
          <w:sz w:val="20"/>
          <w:szCs w:val="20"/>
        </w:rPr>
        <w:t>Before</w:t>
      </w:r>
      <w:proofErr w:type="gramEnd"/>
      <w:r w:rsidR="00642916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pm***</w:t>
      </w:r>
    </w:p>
    <w:tbl>
      <w:tblPr>
        <w:tblStyle w:val="TableGrid"/>
        <w:tblpPr w:leftFromText="180" w:rightFromText="180" w:vertAnchor="text" w:tblpX="-390" w:tblpY="114"/>
        <w:tblW w:w="7370" w:type="dxa"/>
        <w:tblCellSpacing w:w="11" w:type="dxa"/>
        <w:tblLook w:val="0000" w:firstRow="0" w:lastRow="0" w:firstColumn="0" w:lastColumn="0" w:noHBand="0" w:noVBand="0"/>
      </w:tblPr>
      <w:tblGrid>
        <w:gridCol w:w="849"/>
        <w:gridCol w:w="100"/>
        <w:gridCol w:w="6421"/>
      </w:tblGrid>
      <w:tr w:rsidR="00F06266" w:rsidRPr="00C61DC8" w14:paraId="4891F9FB" w14:textId="77777777" w:rsidTr="006E0A99">
        <w:trPr>
          <w:trHeight w:val="241"/>
          <w:tblCellSpacing w:w="11" w:type="dxa"/>
        </w:trPr>
        <w:tc>
          <w:tcPr>
            <w:tcW w:w="816" w:type="dxa"/>
          </w:tcPr>
          <w:p w14:paraId="5577E84C" w14:textId="77777777" w:rsidR="00F06266" w:rsidRPr="00CA32CD" w:rsidRDefault="00F06266" w:rsidP="007F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4</w:t>
            </w:r>
          </w:p>
        </w:tc>
        <w:tc>
          <w:tcPr>
            <w:tcW w:w="6488" w:type="dxa"/>
            <w:gridSpan w:val="2"/>
          </w:tcPr>
          <w:p w14:paraId="74179A93" w14:textId="77777777" w:rsidR="00F06266" w:rsidRPr="00317EB8" w:rsidRDefault="00CA3A8C" w:rsidP="007F50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WOW Saddles Star Championship Qualifier</w:t>
            </w:r>
          </w:p>
        </w:tc>
      </w:tr>
      <w:tr w:rsidR="00F06266" w14:paraId="750B2CF0" w14:textId="77777777" w:rsidTr="006E0A99">
        <w:trPr>
          <w:trHeight w:val="737"/>
          <w:tblCellSpacing w:w="11" w:type="dxa"/>
        </w:trPr>
        <w:tc>
          <w:tcPr>
            <w:tcW w:w="816" w:type="dxa"/>
          </w:tcPr>
          <w:p w14:paraId="232FE056" w14:textId="77777777" w:rsidR="00F06266" w:rsidRDefault="00F06266" w:rsidP="007F508A"/>
        </w:tc>
        <w:tc>
          <w:tcPr>
            <w:tcW w:w="6488" w:type="dxa"/>
            <w:gridSpan w:val="2"/>
          </w:tcPr>
          <w:p w14:paraId="7EBE0806" w14:textId="77777777" w:rsidR="00CA3A8C" w:rsidRDefault="00CA3A8C" w:rsidP="00CA3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registered horses to be ridden by Adult, Associate or Junior Members excluding any rider listed on the British </w:t>
            </w:r>
            <w:proofErr w:type="spellStart"/>
            <w:r>
              <w:rPr>
                <w:sz w:val="20"/>
                <w:szCs w:val="20"/>
              </w:rPr>
              <w:t>Showjumping</w:t>
            </w:r>
            <w:proofErr w:type="spellEnd"/>
            <w:r>
              <w:rPr>
                <w:sz w:val="20"/>
                <w:szCs w:val="20"/>
              </w:rPr>
              <w:t xml:space="preserve"> Gold League List of 30thJune 2014</w:t>
            </w:r>
          </w:p>
          <w:p w14:paraId="5B46C4A4" w14:textId="77777777" w:rsidR="00CA3A8C" w:rsidRDefault="00CA3A8C" w:rsidP="00CA3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A7       Speed 325mpm        Height in first round 1.10m</w:t>
            </w:r>
          </w:p>
          <w:p w14:paraId="44F2A829" w14:textId="77777777" w:rsidR="00CA3A8C" w:rsidRDefault="00CA3A8C" w:rsidP="00CA3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first 8 horses qualify for the final, held at the </w:t>
            </w:r>
            <w:r w:rsidRPr="006D57BF">
              <w:rPr>
                <w:b/>
                <w:sz w:val="20"/>
                <w:szCs w:val="20"/>
              </w:rPr>
              <w:t>Blue Chip Winter</w:t>
            </w:r>
            <w:r>
              <w:rPr>
                <w:sz w:val="20"/>
                <w:szCs w:val="20"/>
              </w:rPr>
              <w:t xml:space="preserve"> </w:t>
            </w:r>
            <w:r w:rsidRPr="006D57BF">
              <w:rPr>
                <w:b/>
                <w:sz w:val="20"/>
                <w:szCs w:val="20"/>
              </w:rPr>
              <w:t>Championships.</w:t>
            </w:r>
            <w:r>
              <w:rPr>
                <w:sz w:val="20"/>
                <w:szCs w:val="20"/>
              </w:rPr>
              <w:t xml:space="preserve"> Qualification does not pass down the line. Qualifiers must jump clear in the first round.</w:t>
            </w:r>
          </w:p>
          <w:p w14:paraId="2C2A0BE8" w14:textId="77777777" w:rsidR="00CA3A8C" w:rsidRPr="00730B94" w:rsidRDefault="00CA3A8C" w:rsidP="00CA3A8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Riders who qualify must submit their details at bluechipchamps.co.uk to register the qualification.</w:t>
            </w:r>
          </w:p>
          <w:p w14:paraId="6417830B" w14:textId="77777777" w:rsidR="00F06266" w:rsidRPr="00B9093D" w:rsidRDefault="00CA3A8C" w:rsidP="00B9093D">
            <w:pPr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en-GB"/>
              </w:rPr>
            </w:pPr>
            <w:r w:rsidRPr="00931BFC">
              <w:rPr>
                <w:b/>
                <w:color w:val="FF0000"/>
                <w:sz w:val="20"/>
                <w:szCs w:val="20"/>
              </w:rPr>
              <w:t>Prize Money Kindly Sponsored by</w:t>
            </w:r>
            <w:r w:rsidRPr="00B9093D">
              <w:rPr>
                <w:b/>
                <w:color w:val="FF0000"/>
                <w:sz w:val="20"/>
                <w:szCs w:val="20"/>
              </w:rPr>
              <w:t>:</w:t>
            </w:r>
            <w:r w:rsidR="00681229" w:rsidRPr="00B9093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n-GB"/>
              </w:rPr>
              <w:t xml:space="preserve"> Alastair Stewart OBE</w:t>
            </w:r>
          </w:p>
        </w:tc>
      </w:tr>
      <w:tr w:rsidR="00F06266" w14:paraId="36337EB8" w14:textId="77777777" w:rsidTr="006E0A99">
        <w:trPr>
          <w:trHeight w:val="250"/>
          <w:tblCellSpacing w:w="11" w:type="dxa"/>
        </w:trPr>
        <w:tc>
          <w:tcPr>
            <w:tcW w:w="73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C7DB43" w14:textId="77777777" w:rsidR="00F06266" w:rsidRPr="00CA32CD" w:rsidRDefault="00F06266" w:rsidP="00CA3A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Entry Fee: </w:t>
            </w:r>
            <w:r w:rsidR="00CA3A8C">
              <w:rPr>
                <w:b/>
                <w:sz w:val="20"/>
                <w:szCs w:val="20"/>
              </w:rPr>
              <w:t>£17</w:t>
            </w:r>
            <w:r w:rsidR="00CA3A8C" w:rsidRPr="00CA32CD">
              <w:rPr>
                <w:b/>
                <w:sz w:val="20"/>
                <w:szCs w:val="20"/>
              </w:rPr>
              <w:t xml:space="preserve">                         </w:t>
            </w:r>
            <w:r w:rsidR="00CA3A8C">
              <w:rPr>
                <w:b/>
                <w:sz w:val="20"/>
                <w:szCs w:val="20"/>
              </w:rPr>
              <w:t xml:space="preserve">             </w:t>
            </w:r>
            <w:r w:rsidR="00CA3A8C" w:rsidRPr="00CA32CD">
              <w:rPr>
                <w:b/>
                <w:sz w:val="20"/>
                <w:szCs w:val="20"/>
              </w:rPr>
              <w:t xml:space="preserve">  </w:t>
            </w:r>
            <w:r w:rsidR="00CA3A8C">
              <w:rPr>
                <w:b/>
                <w:sz w:val="20"/>
                <w:szCs w:val="20"/>
              </w:rPr>
              <w:t xml:space="preserve">                                   Prizes: £50, £35, £30, £20, £17</w:t>
            </w:r>
          </w:p>
        </w:tc>
      </w:tr>
      <w:tr w:rsidR="00F06266" w14:paraId="0BF0A528" w14:textId="77777777" w:rsidTr="006E0A99">
        <w:trPr>
          <w:trHeight w:val="225"/>
          <w:tblCellSpacing w:w="11" w:type="dxa"/>
        </w:trPr>
        <w:tc>
          <w:tcPr>
            <w:tcW w:w="7326" w:type="dxa"/>
            <w:gridSpan w:val="3"/>
            <w:tcBorders>
              <w:top w:val="single" w:sz="4" w:space="0" w:color="auto"/>
            </w:tcBorders>
          </w:tcPr>
          <w:p w14:paraId="70912977" w14:textId="77777777" w:rsidR="00F06266" w:rsidRPr="00A43D03" w:rsidRDefault="00F06266" w:rsidP="007F508A">
            <w:pPr>
              <w:rPr>
                <w:sz w:val="20"/>
                <w:szCs w:val="20"/>
              </w:rPr>
            </w:pPr>
          </w:p>
        </w:tc>
      </w:tr>
      <w:tr w:rsidR="00F06266" w:rsidRPr="00317EB8" w14:paraId="46A20813" w14:textId="77777777" w:rsidTr="006E0A99">
        <w:trPr>
          <w:trHeight w:val="241"/>
          <w:tblCellSpacing w:w="11" w:type="dxa"/>
        </w:trPr>
        <w:tc>
          <w:tcPr>
            <w:tcW w:w="916" w:type="dxa"/>
            <w:gridSpan w:val="2"/>
          </w:tcPr>
          <w:p w14:paraId="29FCAACD" w14:textId="77777777" w:rsidR="00F06266" w:rsidRPr="00CA32CD" w:rsidRDefault="00F06266" w:rsidP="007F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5</w:t>
            </w:r>
          </w:p>
        </w:tc>
        <w:tc>
          <w:tcPr>
            <w:tcW w:w="6388" w:type="dxa"/>
          </w:tcPr>
          <w:p w14:paraId="5D3147F2" w14:textId="77777777" w:rsidR="00F06266" w:rsidRPr="00CA32CD" w:rsidRDefault="00CA3A8C" w:rsidP="007F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Horse &amp; Hound Foxhunter-1</w:t>
            </w:r>
            <w:r w:rsidRPr="00730B94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Round/1.20m Open</w:t>
            </w:r>
          </w:p>
        </w:tc>
      </w:tr>
      <w:tr w:rsidR="00F06266" w:rsidRPr="00A43D03" w14:paraId="636A97FC" w14:textId="77777777" w:rsidTr="006E0A99">
        <w:trPr>
          <w:trHeight w:val="737"/>
          <w:tblCellSpacing w:w="11" w:type="dxa"/>
        </w:trPr>
        <w:tc>
          <w:tcPr>
            <w:tcW w:w="916" w:type="dxa"/>
            <w:gridSpan w:val="2"/>
          </w:tcPr>
          <w:p w14:paraId="511C8FBA" w14:textId="77777777" w:rsidR="00F06266" w:rsidRDefault="00F06266" w:rsidP="007F508A"/>
        </w:tc>
        <w:tc>
          <w:tcPr>
            <w:tcW w:w="6388" w:type="dxa"/>
          </w:tcPr>
          <w:p w14:paraId="4FC2AFB5" w14:textId="77777777" w:rsidR="00CA3A8C" w:rsidRDefault="00CA3A8C" w:rsidP="00CA3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Registered Horses.</w:t>
            </w:r>
          </w:p>
          <w:p w14:paraId="7ADB841F" w14:textId="77777777" w:rsidR="00CA3A8C" w:rsidRDefault="00CA3A8C" w:rsidP="00CA3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 310   Table A7   Speed 350mpm</w:t>
            </w:r>
          </w:p>
          <w:p w14:paraId="5268A381" w14:textId="77777777" w:rsidR="00CA3A8C" w:rsidRPr="003659A5" w:rsidRDefault="00CA3A8C" w:rsidP="00CA3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event of 30 or more starts class will be split. Horses may compete in one section only.</w:t>
            </w:r>
          </w:p>
          <w:p w14:paraId="13556AA7" w14:textId="77777777" w:rsidR="00CA3A8C" w:rsidRPr="006D57BF" w:rsidRDefault="00CA3A8C" w:rsidP="00CA3A8C">
            <w:pPr>
              <w:rPr>
                <w:b/>
                <w:sz w:val="20"/>
                <w:szCs w:val="20"/>
              </w:rPr>
            </w:pPr>
            <w:r w:rsidRPr="006D57BF">
              <w:rPr>
                <w:b/>
                <w:sz w:val="20"/>
                <w:szCs w:val="20"/>
              </w:rPr>
              <w:t>First Rosette kindly sponsored by Horse &amp; Hound</w:t>
            </w:r>
          </w:p>
          <w:p w14:paraId="4EE93387" w14:textId="77777777" w:rsidR="00F06266" w:rsidRPr="00407525" w:rsidRDefault="00CA3A8C" w:rsidP="00CA3A8C">
            <w:pPr>
              <w:rPr>
                <w:b/>
                <w:color w:val="0070C0"/>
                <w:sz w:val="20"/>
                <w:szCs w:val="20"/>
              </w:rPr>
            </w:pPr>
            <w:r w:rsidRPr="00A43D03">
              <w:rPr>
                <w:b/>
                <w:color w:val="FF0000"/>
                <w:sz w:val="20"/>
                <w:szCs w:val="20"/>
              </w:rPr>
              <w:t>Prize Money Kindly Sponsored by:</w:t>
            </w:r>
            <w:r w:rsidR="00681229">
              <w:rPr>
                <w:b/>
                <w:color w:val="FF0000"/>
                <w:sz w:val="20"/>
                <w:szCs w:val="20"/>
              </w:rPr>
              <w:t xml:space="preserve"> Love 2 Swim www.love2swim.co.uk</w:t>
            </w:r>
          </w:p>
        </w:tc>
      </w:tr>
      <w:tr w:rsidR="00F06266" w:rsidRPr="00A43D03" w14:paraId="6AEF4901" w14:textId="77777777" w:rsidTr="006E0A99">
        <w:trPr>
          <w:trHeight w:val="264"/>
          <w:tblCellSpacing w:w="11" w:type="dxa"/>
        </w:trPr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0B558580" w14:textId="77777777" w:rsidR="00F06266" w:rsidRPr="00CA32CD" w:rsidRDefault="00F06266" w:rsidP="00CA3A8C">
            <w:pPr>
              <w:rPr>
                <w:b/>
                <w:sz w:val="20"/>
                <w:szCs w:val="20"/>
              </w:rPr>
            </w:pPr>
            <w:r w:rsidRPr="00CA32CD">
              <w:rPr>
                <w:b/>
                <w:sz w:val="20"/>
                <w:szCs w:val="20"/>
              </w:rPr>
              <w:t>Entry Fee: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A3A8C">
              <w:rPr>
                <w:b/>
                <w:sz w:val="20"/>
                <w:szCs w:val="20"/>
              </w:rPr>
              <w:t>£20</w:t>
            </w:r>
            <w:r w:rsidR="00CA3A8C" w:rsidRPr="00CA32CD">
              <w:rPr>
                <w:b/>
                <w:sz w:val="20"/>
                <w:szCs w:val="20"/>
              </w:rPr>
              <w:t xml:space="preserve">             </w:t>
            </w:r>
            <w:r w:rsidR="00CA3A8C">
              <w:rPr>
                <w:b/>
                <w:sz w:val="20"/>
                <w:szCs w:val="20"/>
              </w:rPr>
              <w:t xml:space="preserve">                 </w:t>
            </w:r>
            <w:r w:rsidR="00CA3A8C" w:rsidRPr="00CA32CD">
              <w:rPr>
                <w:b/>
                <w:sz w:val="20"/>
                <w:szCs w:val="20"/>
              </w:rPr>
              <w:t xml:space="preserve">                                </w:t>
            </w:r>
            <w:r w:rsidR="00CA3A8C">
              <w:rPr>
                <w:b/>
                <w:sz w:val="20"/>
                <w:szCs w:val="20"/>
              </w:rPr>
              <w:t xml:space="preserve">    </w:t>
            </w:r>
            <w:r w:rsidR="00CA3A8C" w:rsidRPr="00CA32CD">
              <w:rPr>
                <w:b/>
                <w:sz w:val="20"/>
                <w:szCs w:val="20"/>
              </w:rPr>
              <w:t xml:space="preserve">   Priz</w:t>
            </w:r>
            <w:r w:rsidR="00CA3A8C">
              <w:rPr>
                <w:b/>
                <w:sz w:val="20"/>
                <w:szCs w:val="20"/>
              </w:rPr>
              <w:t>es: £75,£50,£35,£25,£20,£20</w:t>
            </w:r>
          </w:p>
        </w:tc>
      </w:tr>
      <w:tr w:rsidR="00F06266" w:rsidRPr="00A43D03" w14:paraId="73A9C104" w14:textId="77777777" w:rsidTr="006E0A99">
        <w:trPr>
          <w:trHeight w:val="263"/>
          <w:tblCellSpacing w:w="11" w:type="dxa"/>
        </w:trPr>
        <w:tc>
          <w:tcPr>
            <w:tcW w:w="73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D08C78" w14:textId="77777777" w:rsidR="00F06266" w:rsidRPr="00CA32CD" w:rsidRDefault="00F06266" w:rsidP="007F508A">
            <w:pPr>
              <w:rPr>
                <w:b/>
                <w:sz w:val="20"/>
                <w:szCs w:val="20"/>
              </w:rPr>
            </w:pPr>
          </w:p>
        </w:tc>
      </w:tr>
      <w:tr w:rsidR="00F06266" w:rsidRPr="00317EB8" w14:paraId="39E3DEB5" w14:textId="77777777" w:rsidTr="006E0A99">
        <w:trPr>
          <w:trHeight w:val="340"/>
          <w:tblCellSpacing w:w="11" w:type="dxa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A62C" w14:textId="77777777" w:rsidR="00F06266" w:rsidRPr="00CA32CD" w:rsidRDefault="00F06266" w:rsidP="007F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B93C" w14:textId="77777777" w:rsidR="00F06266" w:rsidRPr="00CA32CD" w:rsidRDefault="00A27FFC" w:rsidP="007F5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1.30m Open Championship Qualifier</w:t>
            </w:r>
          </w:p>
        </w:tc>
      </w:tr>
      <w:tr w:rsidR="00F06266" w:rsidRPr="00317EB8" w14:paraId="595B958E" w14:textId="77777777" w:rsidTr="006E0A99">
        <w:trPr>
          <w:trHeight w:val="588"/>
          <w:tblCellSpacing w:w="11" w:type="dxa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8A29" w14:textId="77777777" w:rsidR="00F06266" w:rsidRPr="00CA32CD" w:rsidRDefault="00F06266" w:rsidP="007F508A">
            <w:pPr>
              <w:rPr>
                <w:b/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40E1" w14:textId="77777777" w:rsidR="00A27FFC" w:rsidRDefault="00A27FFC" w:rsidP="00A27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Registered Horse.</w:t>
            </w:r>
          </w:p>
          <w:p w14:paraId="4A1DC67D" w14:textId="77777777" w:rsidR="00A27FFC" w:rsidRDefault="00A27FFC" w:rsidP="00A27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Rule 306    Table A7  Speed 350mpm </w:t>
            </w:r>
          </w:p>
          <w:p w14:paraId="73547F93" w14:textId="77777777" w:rsidR="008A6EF2" w:rsidRDefault="00A27FFC" w:rsidP="00A27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double clears to qualify for the British </w:t>
            </w:r>
            <w:proofErr w:type="spellStart"/>
            <w:r>
              <w:rPr>
                <w:sz w:val="20"/>
                <w:szCs w:val="20"/>
              </w:rPr>
              <w:t>Showjumping</w:t>
            </w:r>
            <w:proofErr w:type="spellEnd"/>
            <w:r>
              <w:rPr>
                <w:sz w:val="20"/>
                <w:szCs w:val="20"/>
              </w:rPr>
              <w:t xml:space="preserve"> National Championship.</w:t>
            </w:r>
          </w:p>
          <w:p w14:paraId="0BAF2643" w14:textId="77777777" w:rsidR="008A6EF2" w:rsidRPr="008A6EF2" w:rsidRDefault="0052069B" w:rsidP="00A27FF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First</w:t>
            </w:r>
            <w:r w:rsidR="008A6EF2">
              <w:rPr>
                <w:b/>
                <w:color w:val="FF0000"/>
                <w:sz w:val="20"/>
                <w:szCs w:val="20"/>
              </w:rPr>
              <w:t xml:space="preserve"> Prize Money Kindly Sponsored by: </w:t>
            </w:r>
            <w:proofErr w:type="spellStart"/>
            <w:r w:rsidR="008A6EF2">
              <w:rPr>
                <w:b/>
                <w:color w:val="FF0000"/>
                <w:sz w:val="20"/>
                <w:szCs w:val="20"/>
              </w:rPr>
              <w:t>Sydenhams</w:t>
            </w:r>
            <w:proofErr w:type="spellEnd"/>
          </w:p>
        </w:tc>
      </w:tr>
      <w:tr w:rsidR="00F06266" w:rsidRPr="00317EB8" w14:paraId="7A9F66C1" w14:textId="77777777" w:rsidTr="006E0A99">
        <w:trPr>
          <w:trHeight w:val="178"/>
          <w:tblCellSpacing w:w="11" w:type="dxa"/>
        </w:trPr>
        <w:tc>
          <w:tcPr>
            <w:tcW w:w="7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51C9" w14:textId="77777777" w:rsidR="00F06266" w:rsidRPr="00CA32CD" w:rsidRDefault="00F06266" w:rsidP="00CA3A8C">
            <w:pPr>
              <w:rPr>
                <w:b/>
                <w:sz w:val="20"/>
                <w:szCs w:val="20"/>
              </w:rPr>
            </w:pPr>
            <w:r w:rsidRPr="00CA32CD">
              <w:rPr>
                <w:b/>
                <w:sz w:val="20"/>
                <w:szCs w:val="20"/>
              </w:rPr>
              <w:t>Entry Fee: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27FFC">
              <w:rPr>
                <w:b/>
                <w:sz w:val="20"/>
                <w:szCs w:val="20"/>
              </w:rPr>
              <w:t>£30</w:t>
            </w:r>
            <w:r w:rsidR="00A27FFC" w:rsidRPr="00CA32CD">
              <w:rPr>
                <w:b/>
                <w:sz w:val="20"/>
                <w:szCs w:val="20"/>
              </w:rPr>
              <w:t xml:space="preserve">                            </w:t>
            </w:r>
            <w:r w:rsidR="00A27FFC">
              <w:rPr>
                <w:b/>
                <w:sz w:val="20"/>
                <w:szCs w:val="20"/>
              </w:rPr>
              <w:t xml:space="preserve">                                 </w:t>
            </w:r>
            <w:r w:rsidR="00A27FFC" w:rsidRPr="00CA32CD">
              <w:rPr>
                <w:b/>
                <w:sz w:val="20"/>
                <w:szCs w:val="20"/>
              </w:rPr>
              <w:t xml:space="preserve"> Prize</w:t>
            </w:r>
            <w:r w:rsidR="00A27FFC">
              <w:rPr>
                <w:b/>
                <w:sz w:val="20"/>
                <w:szCs w:val="20"/>
              </w:rPr>
              <w:t>s: £300,£225,£175,£115,£55,£30</w:t>
            </w:r>
          </w:p>
        </w:tc>
      </w:tr>
    </w:tbl>
    <w:p w14:paraId="5035F90B" w14:textId="77777777" w:rsidR="00F06266" w:rsidRDefault="00F06266" w:rsidP="00F06266"/>
    <w:p w14:paraId="419FE972" w14:textId="77777777" w:rsidR="00F06266" w:rsidRDefault="00F06266" w:rsidP="00F06266"/>
    <w:p w14:paraId="2ECB9B13" w14:textId="77777777" w:rsidR="0026123B" w:rsidRDefault="0026123B" w:rsidP="00F06266"/>
    <w:p w14:paraId="5408E784" w14:textId="77777777" w:rsidR="0026123B" w:rsidRDefault="0026123B" w:rsidP="00F06266">
      <w:pPr>
        <w:sectPr w:rsidR="0026123B" w:rsidSect="00A27F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40" w:bottom="1440" w:left="1440" w:header="340" w:footer="454" w:gutter="0"/>
          <w:cols w:num="2" w:space="708"/>
          <w:docGrid w:linePitch="360"/>
        </w:sectPr>
      </w:pPr>
    </w:p>
    <w:p w14:paraId="74A694F5" w14:textId="77777777" w:rsidR="0026123B" w:rsidRDefault="0026123B" w:rsidP="0026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  <w:lastRenderedPageBreak/>
        <w:t>ENTRY FORM HAMPSHIRE AREA 43</w:t>
      </w:r>
      <w:r w:rsidR="009A4052"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  <w:t xml:space="preserve"> SENIOR</w:t>
      </w:r>
      <w:r w:rsidR="00311FD8"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  <w:t xml:space="preserve"> SHOW</w:t>
      </w:r>
      <w:r w:rsidR="00B005F3"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  <w:t xml:space="preserve"> SATURDAY, 27</w:t>
      </w:r>
      <w:r w:rsidR="00B005F3" w:rsidRPr="00B005F3">
        <w:rPr>
          <w:rFonts w:ascii="Times New Roman" w:eastAsia="Times New Roman" w:hAnsi="Times New Roman" w:cs="Times New Roman"/>
          <w:b/>
          <w:color w:val="FF0000"/>
          <w:u w:val="single"/>
          <w:vertAlign w:val="superscript"/>
          <w:lang w:eastAsia="en-GB"/>
        </w:rPr>
        <w:t>TH</w:t>
      </w:r>
      <w:r w:rsidR="00B005F3"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  <w:t xml:space="preserve"> DECEMBER, 2014</w:t>
      </w:r>
    </w:p>
    <w:p w14:paraId="35AD6B53" w14:textId="77777777" w:rsidR="0026123B" w:rsidRDefault="0026123B" w:rsidP="002612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Organised by your committee, </w:t>
      </w:r>
      <w:proofErr w:type="gramStart"/>
      <w:r>
        <w:rPr>
          <w:rFonts w:ascii="Times New Roman" w:eastAsia="Times New Roman" w:hAnsi="Times New Roman" w:cs="Times New Roman"/>
          <w:lang w:eastAsia="en-GB"/>
        </w:rPr>
        <w:t>Working</w:t>
      </w:r>
      <w:proofErr w:type="gramEnd"/>
      <w:r>
        <w:rPr>
          <w:rFonts w:ascii="Times New Roman" w:eastAsia="Times New Roman" w:hAnsi="Times New Roman" w:cs="Times New Roman"/>
          <w:lang w:eastAsia="en-GB"/>
        </w:rPr>
        <w:t xml:space="preserve"> for the Members</w:t>
      </w:r>
    </w:p>
    <w:p w14:paraId="58FB0D6B" w14:textId="77777777" w:rsidR="0026123B" w:rsidRDefault="0026123B" w:rsidP="0026123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u w:val="single"/>
          <w:lang w:eastAsia="en-GB"/>
        </w:rPr>
        <w:t>On the day CHEQUES or CASH only</w:t>
      </w:r>
      <w:r>
        <w:rPr>
          <w:rFonts w:ascii="Times New Roman" w:eastAsia="Times New Roman" w:hAnsi="Times New Roman" w:cs="Times New Roman"/>
          <w:b/>
          <w:lang w:eastAsia="en-GB"/>
        </w:rPr>
        <w:t xml:space="preserve">                                                                   Contact numbers on the </w:t>
      </w:r>
      <w:r w:rsidR="006121CD">
        <w:rPr>
          <w:rFonts w:ascii="Times New Roman" w:eastAsia="Times New Roman" w:hAnsi="Times New Roman" w:cs="Times New Roman"/>
          <w:b/>
          <w:lang w:eastAsia="en-GB"/>
        </w:rPr>
        <w:t>day 07864 580326 or 07900 210649</w:t>
      </w:r>
      <w:r>
        <w:rPr>
          <w:rFonts w:ascii="Times New Roman" w:eastAsia="Times New Roman" w:hAnsi="Times New Roman" w:cs="Times New Roman"/>
          <w:b/>
          <w:u w:val="single"/>
          <w:lang w:eastAsia="en-GB"/>
        </w:rPr>
        <w:t xml:space="preserve">      </w:t>
      </w:r>
    </w:p>
    <w:p w14:paraId="323E998A" w14:textId="77777777" w:rsidR="0026123B" w:rsidRDefault="0026123B" w:rsidP="0026123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p w14:paraId="26950A8B" w14:textId="77777777" w:rsidR="0026123B" w:rsidRDefault="0026123B" w:rsidP="0026123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1868"/>
        <w:gridCol w:w="1701"/>
        <w:gridCol w:w="1701"/>
        <w:gridCol w:w="1417"/>
        <w:gridCol w:w="1701"/>
        <w:gridCol w:w="1418"/>
        <w:gridCol w:w="1703"/>
      </w:tblGrid>
      <w:tr w:rsidR="005F7609" w14:paraId="6A05DB03" w14:textId="77777777" w:rsidTr="00D211D7">
        <w:trPr>
          <w:trHeight w:val="228"/>
        </w:trPr>
        <w:tc>
          <w:tcPr>
            <w:tcW w:w="926" w:type="dxa"/>
          </w:tcPr>
          <w:p w14:paraId="3EC22DF2" w14:textId="77777777" w:rsidR="005F7609" w:rsidRPr="005F7609" w:rsidRDefault="005F7609" w:rsidP="00D21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CLASS</w:t>
            </w:r>
          </w:p>
        </w:tc>
        <w:tc>
          <w:tcPr>
            <w:tcW w:w="1868" w:type="dxa"/>
          </w:tcPr>
          <w:p w14:paraId="3A696046" w14:textId="77777777" w:rsidR="005F7609" w:rsidRPr="005F7609" w:rsidRDefault="005F7609" w:rsidP="00D21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HORSE</w:t>
            </w:r>
          </w:p>
        </w:tc>
        <w:tc>
          <w:tcPr>
            <w:tcW w:w="1701" w:type="dxa"/>
          </w:tcPr>
          <w:p w14:paraId="779F4294" w14:textId="77777777" w:rsidR="005F7609" w:rsidRDefault="005F7609" w:rsidP="00D21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REGISTERED</w:t>
            </w:r>
          </w:p>
          <w:p w14:paraId="33CA3036" w14:textId="77777777" w:rsidR="005F7609" w:rsidRPr="005F7609" w:rsidRDefault="005F7609" w:rsidP="00D21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NUMBER</w:t>
            </w:r>
          </w:p>
        </w:tc>
        <w:tc>
          <w:tcPr>
            <w:tcW w:w="1701" w:type="dxa"/>
          </w:tcPr>
          <w:p w14:paraId="6EA8589D" w14:textId="77777777" w:rsidR="005F7609" w:rsidRPr="005F7609" w:rsidRDefault="005F7609" w:rsidP="00D21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OWNER</w:t>
            </w:r>
          </w:p>
        </w:tc>
        <w:tc>
          <w:tcPr>
            <w:tcW w:w="1417" w:type="dxa"/>
          </w:tcPr>
          <w:p w14:paraId="4B5C6670" w14:textId="77777777" w:rsidR="005F7609" w:rsidRDefault="005F7609" w:rsidP="00D21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MEMBERS</w:t>
            </w:r>
          </w:p>
          <w:p w14:paraId="32D2A3A4" w14:textId="77777777" w:rsidR="005F7609" w:rsidRPr="005F7609" w:rsidRDefault="005F7609" w:rsidP="00D21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NUMBER</w:t>
            </w:r>
          </w:p>
        </w:tc>
        <w:tc>
          <w:tcPr>
            <w:tcW w:w="1701" w:type="dxa"/>
          </w:tcPr>
          <w:p w14:paraId="55DC92F5" w14:textId="77777777" w:rsidR="005F7609" w:rsidRPr="005F7609" w:rsidRDefault="005F7609" w:rsidP="00D21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RIDER</w:t>
            </w:r>
          </w:p>
        </w:tc>
        <w:tc>
          <w:tcPr>
            <w:tcW w:w="1418" w:type="dxa"/>
          </w:tcPr>
          <w:p w14:paraId="09FEACAE" w14:textId="77777777" w:rsidR="005F7609" w:rsidRDefault="005F7609" w:rsidP="00D21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RIDERS</w:t>
            </w:r>
          </w:p>
          <w:p w14:paraId="0A33435D" w14:textId="77777777" w:rsidR="005F7609" w:rsidRPr="005F7609" w:rsidRDefault="005F7609" w:rsidP="00D21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NUMBER</w:t>
            </w:r>
          </w:p>
        </w:tc>
        <w:tc>
          <w:tcPr>
            <w:tcW w:w="1703" w:type="dxa"/>
          </w:tcPr>
          <w:p w14:paraId="6BAC0A71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ENTRY </w:t>
            </w:r>
          </w:p>
          <w:p w14:paraId="42199214" w14:textId="77777777" w:rsidR="005F7609" w:rsidRP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FEE</w:t>
            </w:r>
          </w:p>
        </w:tc>
      </w:tr>
      <w:tr w:rsidR="005F7609" w14:paraId="42269173" w14:textId="77777777" w:rsidTr="00D211D7">
        <w:trPr>
          <w:trHeight w:val="391"/>
        </w:trPr>
        <w:tc>
          <w:tcPr>
            <w:tcW w:w="926" w:type="dxa"/>
          </w:tcPr>
          <w:p w14:paraId="7DAFE272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868" w:type="dxa"/>
          </w:tcPr>
          <w:p w14:paraId="5F8F1FE1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10C6ED4F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3A8A98C3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417" w:type="dxa"/>
          </w:tcPr>
          <w:p w14:paraId="721338FE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667E6567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418" w:type="dxa"/>
          </w:tcPr>
          <w:p w14:paraId="1A050772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3" w:type="dxa"/>
          </w:tcPr>
          <w:p w14:paraId="4DFB70E3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</w:tr>
      <w:tr w:rsidR="005F7609" w14:paraId="7759ACBA" w14:textId="77777777" w:rsidTr="00D211D7">
        <w:trPr>
          <w:trHeight w:val="408"/>
        </w:trPr>
        <w:tc>
          <w:tcPr>
            <w:tcW w:w="926" w:type="dxa"/>
          </w:tcPr>
          <w:p w14:paraId="5CA6D293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868" w:type="dxa"/>
          </w:tcPr>
          <w:p w14:paraId="06E93D87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3CEA1BA4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7C3333DF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417" w:type="dxa"/>
          </w:tcPr>
          <w:p w14:paraId="5359F549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3D23D45A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418" w:type="dxa"/>
          </w:tcPr>
          <w:p w14:paraId="22964A94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3" w:type="dxa"/>
          </w:tcPr>
          <w:p w14:paraId="7AB7C6FC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</w:tr>
      <w:tr w:rsidR="00C1274E" w14:paraId="523D487F" w14:textId="77777777" w:rsidTr="00D211D7">
        <w:trPr>
          <w:trHeight w:val="429"/>
        </w:trPr>
        <w:tc>
          <w:tcPr>
            <w:tcW w:w="926" w:type="dxa"/>
          </w:tcPr>
          <w:p w14:paraId="46444D16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868" w:type="dxa"/>
          </w:tcPr>
          <w:p w14:paraId="454E2606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621596A2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7140B89D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417" w:type="dxa"/>
          </w:tcPr>
          <w:p w14:paraId="5AF75139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5CF3F104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418" w:type="dxa"/>
          </w:tcPr>
          <w:p w14:paraId="15720338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3" w:type="dxa"/>
          </w:tcPr>
          <w:p w14:paraId="51F229E0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</w:tr>
      <w:tr w:rsidR="00C1274E" w14:paraId="2ADCF0F4" w14:textId="77777777" w:rsidTr="00D211D7">
        <w:trPr>
          <w:trHeight w:val="409"/>
        </w:trPr>
        <w:tc>
          <w:tcPr>
            <w:tcW w:w="926" w:type="dxa"/>
          </w:tcPr>
          <w:p w14:paraId="14130CFA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868" w:type="dxa"/>
          </w:tcPr>
          <w:p w14:paraId="39E58852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35AB7FCA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0F524599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417" w:type="dxa"/>
          </w:tcPr>
          <w:p w14:paraId="6244B08F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00363DB6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418" w:type="dxa"/>
          </w:tcPr>
          <w:p w14:paraId="3BEA27D7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3" w:type="dxa"/>
          </w:tcPr>
          <w:p w14:paraId="210729D7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</w:tr>
      <w:tr w:rsidR="00D211D7" w14:paraId="4C39C32A" w14:textId="77777777" w:rsidTr="00D211D7">
        <w:trPr>
          <w:trHeight w:val="415"/>
        </w:trPr>
        <w:tc>
          <w:tcPr>
            <w:tcW w:w="926" w:type="dxa"/>
          </w:tcPr>
          <w:p w14:paraId="79147DEE" w14:textId="77777777" w:rsidR="00D211D7" w:rsidRDefault="00D211D7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868" w:type="dxa"/>
          </w:tcPr>
          <w:p w14:paraId="223003A1" w14:textId="77777777" w:rsidR="00D211D7" w:rsidRDefault="00D211D7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27080E2F" w14:textId="77777777" w:rsidR="00D211D7" w:rsidRDefault="00D211D7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7B14DA9E" w14:textId="77777777" w:rsidR="00D211D7" w:rsidRDefault="00D211D7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417" w:type="dxa"/>
          </w:tcPr>
          <w:p w14:paraId="6A13CC6B" w14:textId="77777777" w:rsidR="00D211D7" w:rsidRDefault="00D211D7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149609CD" w14:textId="77777777" w:rsidR="00D211D7" w:rsidRDefault="00D211D7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418" w:type="dxa"/>
          </w:tcPr>
          <w:p w14:paraId="5B02CAA6" w14:textId="77777777" w:rsidR="00D211D7" w:rsidRDefault="00D211D7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3" w:type="dxa"/>
          </w:tcPr>
          <w:p w14:paraId="15251F98" w14:textId="77777777" w:rsidR="00D211D7" w:rsidRDefault="00D211D7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</w:tr>
      <w:tr w:rsidR="00C1274E" w14:paraId="76C4F34B" w14:textId="77777777" w:rsidTr="00D211D7">
        <w:trPr>
          <w:trHeight w:val="413"/>
        </w:trPr>
        <w:tc>
          <w:tcPr>
            <w:tcW w:w="926" w:type="dxa"/>
          </w:tcPr>
          <w:p w14:paraId="5F00FDE5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868" w:type="dxa"/>
          </w:tcPr>
          <w:p w14:paraId="441919A6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11F9DEE2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39E834F5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417" w:type="dxa"/>
          </w:tcPr>
          <w:p w14:paraId="1C445EF7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05FBF9E8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418" w:type="dxa"/>
          </w:tcPr>
          <w:p w14:paraId="2EAEFA65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3" w:type="dxa"/>
          </w:tcPr>
          <w:p w14:paraId="09C8C89D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</w:tr>
      <w:tr w:rsidR="00C1274E" w14:paraId="03D37652" w14:textId="77777777" w:rsidTr="00D211D7">
        <w:trPr>
          <w:trHeight w:val="356"/>
        </w:trPr>
        <w:tc>
          <w:tcPr>
            <w:tcW w:w="926" w:type="dxa"/>
            <w:tcBorders>
              <w:bottom w:val="single" w:sz="4" w:space="0" w:color="auto"/>
            </w:tcBorders>
          </w:tcPr>
          <w:p w14:paraId="7CB6704A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7DFEC462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C0ED65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601707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60517D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232279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EE2B63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72034DFA" w14:textId="77777777" w:rsidR="00C1274E" w:rsidRDefault="00C1274E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</w:tr>
      <w:tr w:rsidR="005F7609" w14:paraId="1E207549" w14:textId="77777777" w:rsidTr="00D211D7">
        <w:trPr>
          <w:trHeight w:val="419"/>
        </w:trPr>
        <w:tc>
          <w:tcPr>
            <w:tcW w:w="926" w:type="dxa"/>
          </w:tcPr>
          <w:p w14:paraId="626EDD10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868" w:type="dxa"/>
          </w:tcPr>
          <w:p w14:paraId="52238E45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3915D6A4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15D828CC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417" w:type="dxa"/>
          </w:tcPr>
          <w:p w14:paraId="20A1DE12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7CD128B5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418" w:type="dxa"/>
          </w:tcPr>
          <w:p w14:paraId="7F13B597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3" w:type="dxa"/>
          </w:tcPr>
          <w:p w14:paraId="322A5C37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</w:tr>
      <w:tr w:rsidR="005F7609" w14:paraId="4F386DFC" w14:textId="77777777" w:rsidTr="00D211D7">
        <w:trPr>
          <w:trHeight w:val="411"/>
        </w:trPr>
        <w:tc>
          <w:tcPr>
            <w:tcW w:w="926" w:type="dxa"/>
          </w:tcPr>
          <w:p w14:paraId="5E403A0C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868" w:type="dxa"/>
          </w:tcPr>
          <w:p w14:paraId="60FFD7F7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520D175D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5B46358E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417" w:type="dxa"/>
          </w:tcPr>
          <w:p w14:paraId="2F818292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1" w:type="dxa"/>
          </w:tcPr>
          <w:p w14:paraId="167AE9CB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418" w:type="dxa"/>
          </w:tcPr>
          <w:p w14:paraId="0467C08E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  <w:tc>
          <w:tcPr>
            <w:tcW w:w="1703" w:type="dxa"/>
          </w:tcPr>
          <w:p w14:paraId="1B52B6B8" w14:textId="77777777" w:rsidR="005F7609" w:rsidRDefault="005F7609" w:rsidP="00D211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</w:p>
        </w:tc>
      </w:tr>
      <w:tr w:rsidR="000B54BD" w14:paraId="21B1AB5C" w14:textId="77777777" w:rsidTr="00D211D7">
        <w:trPr>
          <w:trHeight w:val="192"/>
        </w:trPr>
        <w:tc>
          <w:tcPr>
            <w:tcW w:w="10732" w:type="dxa"/>
            <w:gridSpan w:val="7"/>
          </w:tcPr>
          <w:p w14:paraId="42E03EC7" w14:textId="77777777" w:rsidR="000B54BD" w:rsidRPr="005F7609" w:rsidRDefault="000B54BD" w:rsidP="00D2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FIRST AID</w:t>
            </w:r>
          </w:p>
        </w:tc>
        <w:tc>
          <w:tcPr>
            <w:tcW w:w="1703" w:type="dxa"/>
          </w:tcPr>
          <w:p w14:paraId="2FD53727" w14:textId="77777777" w:rsidR="000B54BD" w:rsidRPr="005F7609" w:rsidRDefault="000B54BD" w:rsidP="00D2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£3.00</w:t>
            </w:r>
          </w:p>
        </w:tc>
      </w:tr>
      <w:tr w:rsidR="000B54BD" w14:paraId="35E6482E" w14:textId="77777777" w:rsidTr="00D211D7">
        <w:trPr>
          <w:trHeight w:val="301"/>
        </w:trPr>
        <w:tc>
          <w:tcPr>
            <w:tcW w:w="10732" w:type="dxa"/>
            <w:gridSpan w:val="7"/>
          </w:tcPr>
          <w:p w14:paraId="3807BA3F" w14:textId="77777777" w:rsidR="000B54BD" w:rsidRDefault="000B54BD" w:rsidP="00D21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CHEQUES TO BE MADE PAYABLE TO: BRITISH SHOWJUMPING AREA 43                                 TOTAL</w:t>
            </w:r>
          </w:p>
        </w:tc>
        <w:tc>
          <w:tcPr>
            <w:tcW w:w="1703" w:type="dxa"/>
          </w:tcPr>
          <w:p w14:paraId="1B80C3DA" w14:textId="77777777" w:rsidR="000B54BD" w:rsidRDefault="000B54BD" w:rsidP="00D21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</w:tbl>
    <w:p w14:paraId="5E6BD936" w14:textId="77777777" w:rsidR="0026123B" w:rsidRPr="00004FCE" w:rsidRDefault="00D211D7" w:rsidP="0026123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  <w:br w:type="textWrapping" w:clear="all"/>
      </w:r>
      <w:r w:rsidR="0026123B"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  <w:t>I am a competent rider at the level of competition I am ent</w:t>
      </w:r>
      <w:r w:rsidR="006121CD"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  <w:t>e</w:t>
      </w:r>
      <w:r w:rsidR="0026123B"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  <w:t>ring</w:t>
      </w:r>
    </w:p>
    <w:p w14:paraId="6A78D7EA" w14:textId="77777777" w:rsidR="0026123B" w:rsidRDefault="0026123B" w:rsidP="002612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  <w:lang w:eastAsia="en-GB"/>
        </w:rPr>
        <w:t>I acknowledge that I am taking part in a risk sport</w:t>
      </w:r>
    </w:p>
    <w:p w14:paraId="39000A0B" w14:textId="77777777" w:rsidR="00D211D7" w:rsidRDefault="0026123B" w:rsidP="00261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Signature…………………………………………………                            </w:t>
      </w:r>
      <w:r w:rsidR="00D211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Telephone………………………………………………….</w:t>
      </w:r>
    </w:p>
    <w:p w14:paraId="518E2043" w14:textId="77777777" w:rsidR="0026123B" w:rsidRDefault="0026123B" w:rsidP="00261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Address…………………………………………………………………………………………..Post Code……………………………….</w:t>
      </w:r>
    </w:p>
    <w:p w14:paraId="54788321" w14:textId="77777777" w:rsidR="0026123B" w:rsidRDefault="0026123B" w:rsidP="0026123B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F66364">
        <w:rPr>
          <w:rFonts w:ascii="Times New Roman" w:eastAsia="Times New Roman" w:hAnsi="Times New Roman" w:cs="Times New Roman"/>
          <w:b/>
          <w:lang w:eastAsia="en-GB"/>
        </w:rPr>
        <w:t>TO BE SENT TO:</w:t>
      </w:r>
      <w:r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 w:rsidRPr="00F66364">
        <w:rPr>
          <w:rFonts w:ascii="Times New Roman" w:eastAsia="Times New Roman" w:hAnsi="Times New Roman" w:cs="Times New Roman"/>
          <w:b/>
          <w:lang w:eastAsia="en-GB"/>
        </w:rPr>
        <w:t>THE SECRETARY, SUE MARCHANT, 65 BRUNSWICK ROAD, FAIR OAK, EASTLEIGH, HAMPSHIRE</w:t>
      </w:r>
      <w:r>
        <w:rPr>
          <w:rFonts w:ascii="Times New Roman" w:eastAsia="Times New Roman" w:hAnsi="Times New Roman" w:cs="Times New Roman"/>
          <w:b/>
          <w:lang w:eastAsia="en-GB"/>
        </w:rPr>
        <w:t>, SO50 8FF</w:t>
      </w:r>
    </w:p>
    <w:p w14:paraId="2E4B6C32" w14:textId="77777777" w:rsidR="0026123B" w:rsidRPr="00F66364" w:rsidRDefault="0026123B" w:rsidP="0026123B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Telephone: 07864 580326                                                        e</w:t>
      </w:r>
      <w:r w:rsidR="00A27FFC">
        <w:rPr>
          <w:rFonts w:ascii="Times New Roman" w:eastAsia="Times New Roman" w:hAnsi="Times New Roman" w:cs="Times New Roman"/>
          <w:b/>
          <w:lang w:eastAsia="en-GB"/>
        </w:rPr>
        <w:t xml:space="preserve">mail: </w:t>
      </w:r>
      <w:r w:rsidR="00B76D15">
        <w:rPr>
          <w:rFonts w:ascii="Times New Roman" w:eastAsia="Times New Roman" w:hAnsi="Times New Roman" w:cs="Times New Roman"/>
          <w:b/>
          <w:lang w:eastAsia="en-GB"/>
        </w:rPr>
        <w:t>sue.marchant@outlook.com</w:t>
      </w:r>
    </w:p>
    <w:p w14:paraId="1E828086" w14:textId="77777777" w:rsidR="0026123B" w:rsidRDefault="0026123B" w:rsidP="00F06266"/>
    <w:p w14:paraId="0F895DAA" w14:textId="77777777" w:rsidR="0026123B" w:rsidRDefault="0026123B" w:rsidP="00F06266"/>
    <w:sectPr w:rsidR="0026123B" w:rsidSect="0026123B">
      <w:type w:val="continuous"/>
      <w:pgSz w:w="16838" w:h="11906" w:orient="landscape"/>
      <w:pgMar w:top="1440" w:right="1440" w:bottom="1440" w:left="144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7218C" w14:textId="77777777" w:rsidR="006E566C" w:rsidRDefault="006E566C" w:rsidP="00043EA3">
      <w:pPr>
        <w:spacing w:after="0" w:line="240" w:lineRule="auto"/>
      </w:pPr>
      <w:r>
        <w:separator/>
      </w:r>
    </w:p>
  </w:endnote>
  <w:endnote w:type="continuationSeparator" w:id="0">
    <w:p w14:paraId="03EF0F53" w14:textId="77777777" w:rsidR="006E566C" w:rsidRDefault="006E566C" w:rsidP="0004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98F22" w14:textId="77777777" w:rsidR="00EB5A3F" w:rsidRDefault="00EB5A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70BCA" w14:textId="77777777" w:rsidR="00EB5A3F" w:rsidRDefault="00EB5A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2C8CC" w14:textId="77777777" w:rsidR="00EB5A3F" w:rsidRDefault="00EB5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0CE93" w14:textId="77777777" w:rsidR="006E566C" w:rsidRDefault="006E566C" w:rsidP="00043EA3">
      <w:pPr>
        <w:spacing w:after="0" w:line="240" w:lineRule="auto"/>
      </w:pPr>
      <w:r>
        <w:separator/>
      </w:r>
    </w:p>
  </w:footnote>
  <w:footnote w:type="continuationSeparator" w:id="0">
    <w:p w14:paraId="6E462455" w14:textId="77777777" w:rsidR="006E566C" w:rsidRDefault="006E566C" w:rsidP="0004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8A603" w14:textId="77777777" w:rsidR="00EB5A3F" w:rsidRDefault="00EB5A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059809"/>
      <w:docPartObj>
        <w:docPartGallery w:val="Watermarks"/>
        <w:docPartUnique/>
      </w:docPartObj>
    </w:sdtPr>
    <w:sdtEndPr/>
    <w:sdtContent>
      <w:p w14:paraId="0307027B" w14:textId="77777777" w:rsidR="006819CD" w:rsidRDefault="006819CD">
        <w:pPr>
          <w:pStyle w:val="Header"/>
        </w:pPr>
      </w:p>
      <w:tbl>
        <w:tblPr>
          <w:tblStyle w:val="TableGrid"/>
          <w:tblpPr w:leftFromText="180" w:rightFromText="180" w:horzAnchor="page" w:tblpX="405" w:tblpY="-813"/>
          <w:tblW w:w="15701" w:type="dxa"/>
          <w:tblLook w:val="04A0" w:firstRow="1" w:lastRow="0" w:firstColumn="1" w:lastColumn="0" w:noHBand="0" w:noVBand="1"/>
        </w:tblPr>
        <w:tblGrid>
          <w:gridCol w:w="1101"/>
          <w:gridCol w:w="1275"/>
          <w:gridCol w:w="1560"/>
          <w:gridCol w:w="1417"/>
          <w:gridCol w:w="1559"/>
          <w:gridCol w:w="1418"/>
          <w:gridCol w:w="1417"/>
          <w:gridCol w:w="1560"/>
          <w:gridCol w:w="1559"/>
          <w:gridCol w:w="1417"/>
          <w:gridCol w:w="1418"/>
        </w:tblGrid>
        <w:tr w:rsidR="006819CD" w14:paraId="2457896E" w14:textId="77777777" w:rsidTr="006819CD">
          <w:trPr>
            <w:trHeight w:val="313"/>
          </w:trPr>
          <w:tc>
            <w:tcPr>
              <w:tcW w:w="110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0000"/>
            </w:tcPr>
            <w:p w14:paraId="3EF6E1C8" w14:textId="77777777" w:rsidR="006819CD" w:rsidRDefault="006819CD" w:rsidP="00AC0C97"/>
          </w:tc>
          <w:tc>
            <w:tcPr>
              <w:tcW w:w="127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002060"/>
            </w:tcPr>
            <w:p w14:paraId="204078DF" w14:textId="77777777" w:rsidR="006819CD" w:rsidRDefault="006819CD" w:rsidP="00AC0C97"/>
          </w:tc>
          <w:tc>
            <w:tcPr>
              <w:tcW w:w="15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0000"/>
            </w:tcPr>
            <w:p w14:paraId="6469CADE" w14:textId="77777777" w:rsidR="006819CD" w:rsidRDefault="006819CD" w:rsidP="00AC0C97"/>
          </w:tc>
          <w:tc>
            <w:tcPr>
              <w:tcW w:w="141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002060"/>
            </w:tcPr>
            <w:p w14:paraId="499887E8" w14:textId="77777777" w:rsidR="006819CD" w:rsidRDefault="006819CD" w:rsidP="00AC0C97"/>
          </w:tc>
          <w:tc>
            <w:tcPr>
              <w:tcW w:w="155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0000"/>
            </w:tcPr>
            <w:p w14:paraId="7BA2A047" w14:textId="77777777" w:rsidR="006819CD" w:rsidRDefault="006819CD" w:rsidP="00AC0C97"/>
          </w:tc>
          <w:tc>
            <w:tcPr>
              <w:tcW w:w="141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002060"/>
            </w:tcPr>
            <w:p w14:paraId="28EBAB32" w14:textId="77777777" w:rsidR="006819CD" w:rsidRDefault="006819CD" w:rsidP="00AC0C97"/>
          </w:tc>
          <w:tc>
            <w:tcPr>
              <w:tcW w:w="141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0000"/>
            </w:tcPr>
            <w:p w14:paraId="74136A1D" w14:textId="77777777" w:rsidR="006819CD" w:rsidRDefault="006819CD" w:rsidP="00AC0C97"/>
          </w:tc>
          <w:tc>
            <w:tcPr>
              <w:tcW w:w="15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002060"/>
            </w:tcPr>
            <w:p w14:paraId="27DAC948" w14:textId="77777777" w:rsidR="006819CD" w:rsidRDefault="006819CD" w:rsidP="00AC0C97"/>
          </w:tc>
          <w:tc>
            <w:tcPr>
              <w:tcW w:w="155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0000"/>
            </w:tcPr>
            <w:p w14:paraId="0F68949E" w14:textId="77777777" w:rsidR="006819CD" w:rsidRDefault="006819CD" w:rsidP="00AC0C97"/>
          </w:tc>
          <w:tc>
            <w:tcPr>
              <w:tcW w:w="141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002060"/>
            </w:tcPr>
            <w:p w14:paraId="3A1A337C" w14:textId="77777777" w:rsidR="006819CD" w:rsidRDefault="006819CD" w:rsidP="00AC0C97"/>
          </w:tc>
          <w:tc>
            <w:tcPr>
              <w:tcW w:w="141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0000"/>
            </w:tcPr>
            <w:p w14:paraId="1A35FDD5" w14:textId="77777777" w:rsidR="006819CD" w:rsidRDefault="006819CD" w:rsidP="00AC0C97"/>
          </w:tc>
        </w:tr>
      </w:tbl>
      <w:p w14:paraId="4D400B84" w14:textId="77777777" w:rsidR="00DB2A2B" w:rsidRDefault="00A762E6" w:rsidP="00EB5A3F">
        <w:pPr>
          <w:pStyle w:val="Header"/>
          <w:shd w:val="clear" w:color="auto" w:fill="002060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6F6A1" w14:textId="77777777" w:rsidR="00EB5A3F" w:rsidRDefault="00EB5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ED"/>
    <w:rsid w:val="00004FCE"/>
    <w:rsid w:val="00020C22"/>
    <w:rsid w:val="000243D7"/>
    <w:rsid w:val="000362A5"/>
    <w:rsid w:val="00043EA3"/>
    <w:rsid w:val="000860B7"/>
    <w:rsid w:val="000A2515"/>
    <w:rsid w:val="000B54BD"/>
    <w:rsid w:val="000C5EF9"/>
    <w:rsid w:val="000D500E"/>
    <w:rsid w:val="000F06FB"/>
    <w:rsid w:val="000F66D3"/>
    <w:rsid w:val="001008FF"/>
    <w:rsid w:val="00124040"/>
    <w:rsid w:val="001777F2"/>
    <w:rsid w:val="001D1B5D"/>
    <w:rsid w:val="001D7D6B"/>
    <w:rsid w:val="001E3579"/>
    <w:rsid w:val="00210023"/>
    <w:rsid w:val="00225FFC"/>
    <w:rsid w:val="00247815"/>
    <w:rsid w:val="0026123B"/>
    <w:rsid w:val="00276840"/>
    <w:rsid w:val="002E0C4D"/>
    <w:rsid w:val="002F6161"/>
    <w:rsid w:val="00311FD8"/>
    <w:rsid w:val="00314FC1"/>
    <w:rsid w:val="00317EB8"/>
    <w:rsid w:val="00362E3D"/>
    <w:rsid w:val="00366804"/>
    <w:rsid w:val="00374142"/>
    <w:rsid w:val="00374880"/>
    <w:rsid w:val="003C155A"/>
    <w:rsid w:val="003F31B5"/>
    <w:rsid w:val="004038AC"/>
    <w:rsid w:val="00407525"/>
    <w:rsid w:val="00443E74"/>
    <w:rsid w:val="004A30D1"/>
    <w:rsid w:val="004D7F50"/>
    <w:rsid w:val="004E7417"/>
    <w:rsid w:val="004F5C3F"/>
    <w:rsid w:val="004F6CC3"/>
    <w:rsid w:val="00510C9A"/>
    <w:rsid w:val="0051585C"/>
    <w:rsid w:val="0052069B"/>
    <w:rsid w:val="00537A55"/>
    <w:rsid w:val="0055351E"/>
    <w:rsid w:val="00570F26"/>
    <w:rsid w:val="00571A94"/>
    <w:rsid w:val="005C0BF1"/>
    <w:rsid w:val="005C40A4"/>
    <w:rsid w:val="005E7D7C"/>
    <w:rsid w:val="005F53B1"/>
    <w:rsid w:val="005F7609"/>
    <w:rsid w:val="006121CD"/>
    <w:rsid w:val="00633694"/>
    <w:rsid w:val="006344ED"/>
    <w:rsid w:val="0063763D"/>
    <w:rsid w:val="00642916"/>
    <w:rsid w:val="00681229"/>
    <w:rsid w:val="006819CD"/>
    <w:rsid w:val="006D41B9"/>
    <w:rsid w:val="006E0A99"/>
    <w:rsid w:val="006E566C"/>
    <w:rsid w:val="006F36C2"/>
    <w:rsid w:val="006F5784"/>
    <w:rsid w:val="007055A7"/>
    <w:rsid w:val="00717626"/>
    <w:rsid w:val="00735D79"/>
    <w:rsid w:val="0074033A"/>
    <w:rsid w:val="00742C06"/>
    <w:rsid w:val="0076411A"/>
    <w:rsid w:val="00770B88"/>
    <w:rsid w:val="007B7555"/>
    <w:rsid w:val="007E4F63"/>
    <w:rsid w:val="007F5C4F"/>
    <w:rsid w:val="0081025B"/>
    <w:rsid w:val="00810A10"/>
    <w:rsid w:val="0081510E"/>
    <w:rsid w:val="00821995"/>
    <w:rsid w:val="00823325"/>
    <w:rsid w:val="008348DD"/>
    <w:rsid w:val="00836983"/>
    <w:rsid w:val="00837A16"/>
    <w:rsid w:val="00843A05"/>
    <w:rsid w:val="008465A7"/>
    <w:rsid w:val="008519AC"/>
    <w:rsid w:val="008A387B"/>
    <w:rsid w:val="008A6EF2"/>
    <w:rsid w:val="008C502B"/>
    <w:rsid w:val="008C6C37"/>
    <w:rsid w:val="008E21AF"/>
    <w:rsid w:val="00931BFC"/>
    <w:rsid w:val="00972BD2"/>
    <w:rsid w:val="00983E6D"/>
    <w:rsid w:val="00987F35"/>
    <w:rsid w:val="009A4052"/>
    <w:rsid w:val="009C7080"/>
    <w:rsid w:val="009F7C9C"/>
    <w:rsid w:val="00A27FFC"/>
    <w:rsid w:val="00A3790F"/>
    <w:rsid w:val="00A433A0"/>
    <w:rsid w:val="00A43D03"/>
    <w:rsid w:val="00A70DBA"/>
    <w:rsid w:val="00A762E6"/>
    <w:rsid w:val="00A81571"/>
    <w:rsid w:val="00AA4B95"/>
    <w:rsid w:val="00AC40AF"/>
    <w:rsid w:val="00AC668B"/>
    <w:rsid w:val="00AE1650"/>
    <w:rsid w:val="00AE16FE"/>
    <w:rsid w:val="00B005F3"/>
    <w:rsid w:val="00B27B13"/>
    <w:rsid w:val="00B53AFF"/>
    <w:rsid w:val="00B752D8"/>
    <w:rsid w:val="00B76D15"/>
    <w:rsid w:val="00B76FB8"/>
    <w:rsid w:val="00B81D0C"/>
    <w:rsid w:val="00B9093D"/>
    <w:rsid w:val="00B91547"/>
    <w:rsid w:val="00BB50A7"/>
    <w:rsid w:val="00BD47B2"/>
    <w:rsid w:val="00BD76D4"/>
    <w:rsid w:val="00BE5C97"/>
    <w:rsid w:val="00BE7323"/>
    <w:rsid w:val="00C1274E"/>
    <w:rsid w:val="00C61DC8"/>
    <w:rsid w:val="00C631AB"/>
    <w:rsid w:val="00CA32CD"/>
    <w:rsid w:val="00CA3A8C"/>
    <w:rsid w:val="00CA520D"/>
    <w:rsid w:val="00CD1546"/>
    <w:rsid w:val="00CD6474"/>
    <w:rsid w:val="00CF107D"/>
    <w:rsid w:val="00D211D7"/>
    <w:rsid w:val="00D45BD9"/>
    <w:rsid w:val="00D95DAE"/>
    <w:rsid w:val="00DB2A2B"/>
    <w:rsid w:val="00DC0997"/>
    <w:rsid w:val="00DC6957"/>
    <w:rsid w:val="00DF3C2E"/>
    <w:rsid w:val="00DF48F7"/>
    <w:rsid w:val="00E14299"/>
    <w:rsid w:val="00E16B77"/>
    <w:rsid w:val="00EA6425"/>
    <w:rsid w:val="00EA6CBC"/>
    <w:rsid w:val="00EB5A3F"/>
    <w:rsid w:val="00ED04E1"/>
    <w:rsid w:val="00EF3E37"/>
    <w:rsid w:val="00F06266"/>
    <w:rsid w:val="00F12812"/>
    <w:rsid w:val="00F4147B"/>
    <w:rsid w:val="00F53792"/>
    <w:rsid w:val="00F65CAE"/>
    <w:rsid w:val="00F73E43"/>
    <w:rsid w:val="00F753E7"/>
    <w:rsid w:val="00F767F3"/>
    <w:rsid w:val="00F87506"/>
    <w:rsid w:val="00F913BA"/>
    <w:rsid w:val="00F955AE"/>
    <w:rsid w:val="00FB7A67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91492C"/>
  <w15:docId w15:val="{5ACBC7FE-EEA0-44A3-A0E9-69F58B39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EA3"/>
  </w:style>
  <w:style w:type="paragraph" w:styleId="Footer">
    <w:name w:val="footer"/>
    <w:basedOn w:val="Normal"/>
    <w:link w:val="FooterChar"/>
    <w:uiPriority w:val="99"/>
    <w:unhideWhenUsed/>
    <w:rsid w:val="0004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EA3"/>
  </w:style>
  <w:style w:type="table" w:styleId="TableGrid">
    <w:name w:val="Table Grid"/>
    <w:basedOn w:val="TableNormal"/>
    <w:uiPriority w:val="59"/>
    <w:rsid w:val="0004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43E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43E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43E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43EA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43E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43EA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815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F5BF-8AB4-4451-B91C-07D56AE8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Marijke Jones</cp:lastModifiedBy>
  <cp:revision>2</cp:revision>
  <cp:lastPrinted>2014-12-04T17:22:00Z</cp:lastPrinted>
  <dcterms:created xsi:type="dcterms:W3CDTF">2014-12-08T14:29:00Z</dcterms:created>
  <dcterms:modified xsi:type="dcterms:W3CDTF">2014-12-08T14:29:00Z</dcterms:modified>
</cp:coreProperties>
</file>